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F04" w:rsidRDefault="007C1F04" w:rsidP="0083703E">
      <w:pPr>
        <w:jc w:val="right"/>
        <w:rPr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«УТВЕРЖДАЮ»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Генеральный директор 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МБУ «Мир спорта «Сталь»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                     ___________ П.К.</w:t>
      </w:r>
      <w:r w:rsidR="00911F4E" w:rsidRPr="0083703E">
        <w:rPr>
          <w:sz w:val="24"/>
          <w:szCs w:val="24"/>
        </w:rPr>
        <w:t xml:space="preserve"> </w:t>
      </w:r>
      <w:r w:rsidRPr="0083703E">
        <w:rPr>
          <w:sz w:val="24"/>
          <w:szCs w:val="24"/>
        </w:rPr>
        <w:t>Захаров</w:t>
      </w:r>
    </w:p>
    <w:p w:rsidR="004650B4" w:rsidRPr="0083703E" w:rsidRDefault="004650B4" w:rsidP="0083703E">
      <w:pPr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«___» ____</w:t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  <w:t>_________202</w:t>
      </w:r>
      <w:r w:rsidR="00424619">
        <w:rPr>
          <w:sz w:val="24"/>
          <w:szCs w:val="24"/>
        </w:rPr>
        <w:t>2</w:t>
      </w:r>
      <w:r w:rsidRPr="0083703E">
        <w:rPr>
          <w:sz w:val="24"/>
          <w:szCs w:val="24"/>
        </w:rPr>
        <w:t>г.</w:t>
      </w:r>
    </w:p>
    <w:p w:rsidR="004650B4" w:rsidRPr="0083703E" w:rsidRDefault="004650B4" w:rsidP="0083703E">
      <w:pPr>
        <w:pStyle w:val="a6"/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Default="004650B4" w:rsidP="0083703E">
      <w:pPr>
        <w:pStyle w:val="a6"/>
        <w:ind w:left="993" w:right="88"/>
        <w:rPr>
          <w:sz w:val="24"/>
          <w:szCs w:val="24"/>
        </w:rPr>
      </w:pPr>
    </w:p>
    <w:p w:rsidR="008561FB" w:rsidRDefault="008561FB" w:rsidP="0083703E">
      <w:pPr>
        <w:pStyle w:val="a6"/>
        <w:ind w:left="993" w:right="88"/>
        <w:rPr>
          <w:sz w:val="24"/>
          <w:szCs w:val="24"/>
        </w:rPr>
      </w:pPr>
    </w:p>
    <w:p w:rsidR="008561FB" w:rsidRDefault="008561FB" w:rsidP="0083703E">
      <w:pPr>
        <w:pStyle w:val="a6"/>
        <w:ind w:left="993" w:right="88"/>
        <w:rPr>
          <w:sz w:val="24"/>
          <w:szCs w:val="24"/>
        </w:rPr>
      </w:pPr>
    </w:p>
    <w:p w:rsidR="008561FB" w:rsidRPr="0083703E" w:rsidRDefault="008561FB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                                              ИНФОРМАЦИОННОЕ СООБЩЕНИЕ</w:t>
      </w: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2" w:right="91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о проведении аукциона в электронной форме по продаже </w:t>
      </w:r>
    </w:p>
    <w:p w:rsidR="004650B4" w:rsidRDefault="000761C0" w:rsidP="0083703E">
      <w:pPr>
        <w:ind w:left="992" w:right="91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автотранспортн</w:t>
      </w:r>
      <w:r w:rsidR="00424619">
        <w:rPr>
          <w:b/>
          <w:sz w:val="24"/>
          <w:szCs w:val="24"/>
        </w:rPr>
        <w:t>ого</w:t>
      </w:r>
      <w:r w:rsidRPr="0083703E">
        <w:rPr>
          <w:b/>
          <w:sz w:val="24"/>
          <w:szCs w:val="24"/>
        </w:rPr>
        <w:t xml:space="preserve"> средств</w:t>
      </w:r>
      <w:r w:rsidR="00424619">
        <w:rPr>
          <w:b/>
          <w:sz w:val="24"/>
          <w:szCs w:val="24"/>
        </w:rPr>
        <w:t>а:</w:t>
      </w:r>
    </w:p>
    <w:p w:rsidR="00424619" w:rsidRPr="00C42DC3" w:rsidRDefault="00424619" w:rsidP="0083703E">
      <w:pPr>
        <w:ind w:left="992" w:right="91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HY</w:t>
      </w:r>
      <w:r w:rsidR="003728F1">
        <w:rPr>
          <w:b/>
          <w:sz w:val="24"/>
          <w:szCs w:val="24"/>
          <w:lang w:val="en-US"/>
        </w:rPr>
        <w:t>U</w:t>
      </w:r>
      <w:r>
        <w:rPr>
          <w:b/>
          <w:sz w:val="24"/>
          <w:szCs w:val="24"/>
          <w:lang w:val="en-US"/>
        </w:rPr>
        <w:t>NDAI</w:t>
      </w:r>
      <w:r w:rsidRPr="004246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H</w:t>
      </w:r>
      <w:r w:rsidRPr="00424619">
        <w:rPr>
          <w:b/>
          <w:sz w:val="24"/>
          <w:szCs w:val="24"/>
        </w:rPr>
        <w:t>-100 (</w:t>
      </w:r>
      <w:r>
        <w:rPr>
          <w:b/>
          <w:sz w:val="24"/>
          <w:szCs w:val="24"/>
          <w:lang w:val="en-US"/>
        </w:rPr>
        <w:t>AU</w:t>
      </w:r>
      <w:r w:rsidRPr="00424619">
        <w:rPr>
          <w:b/>
          <w:sz w:val="24"/>
          <w:szCs w:val="24"/>
        </w:rPr>
        <w:t>)</w:t>
      </w:r>
      <w:r w:rsidRPr="00C42DC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PORTER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F94C2E" w:rsidRDefault="004650B4" w:rsidP="00F368BB">
      <w:pPr>
        <w:pStyle w:val="a6"/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Default="004650B4" w:rsidP="0083703E">
      <w:pPr>
        <w:pStyle w:val="a6"/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202</w:t>
      </w:r>
      <w:r w:rsidR="00424619">
        <w:rPr>
          <w:b/>
          <w:sz w:val="24"/>
          <w:szCs w:val="24"/>
          <w:lang w:val="en-US"/>
        </w:rPr>
        <w:t>2</w:t>
      </w:r>
      <w:r w:rsidRPr="0083703E">
        <w:rPr>
          <w:b/>
          <w:sz w:val="24"/>
          <w:szCs w:val="24"/>
        </w:rPr>
        <w:t>г.</w:t>
      </w:r>
    </w:p>
    <w:p w:rsidR="00424619" w:rsidRPr="0083703E" w:rsidRDefault="00424619" w:rsidP="0083703E">
      <w:pPr>
        <w:pStyle w:val="a6"/>
        <w:ind w:left="993" w:right="88"/>
        <w:jc w:val="center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right="88"/>
        <w:rPr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2"/>
        </w:numPr>
        <w:adjustRightInd w:val="0"/>
        <w:ind w:left="993" w:right="88" w:firstLine="0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lastRenderedPageBreak/>
        <w:t>Основные понятия</w:t>
      </w:r>
    </w:p>
    <w:p w:rsidR="004650B4" w:rsidRPr="0083703E" w:rsidRDefault="004650B4" w:rsidP="0083703E">
      <w:pPr>
        <w:pStyle w:val="a8"/>
        <w:adjustRightInd w:val="0"/>
        <w:ind w:left="993" w:right="88" w:firstLine="0"/>
        <w:jc w:val="right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ind w:left="993"/>
        <w:jc w:val="both"/>
        <w:rPr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Продавец </w:t>
      </w:r>
      <w:r w:rsidRPr="0083703E">
        <w:rPr>
          <w:rFonts w:eastAsia="Calibri"/>
          <w:color w:val="000000"/>
          <w:sz w:val="24"/>
          <w:szCs w:val="24"/>
        </w:rPr>
        <w:t xml:space="preserve">– </w:t>
      </w:r>
      <w:r w:rsidRPr="0083703E">
        <w:rPr>
          <w:sz w:val="24"/>
          <w:szCs w:val="24"/>
        </w:rPr>
        <w:t>орган, принимающий решение о проведении аукциона в электронной форме, об отказе от проведения аукциона, об условиях аукциона в электронной форме (в том числе о начальной цене предмета аукциона, условиях и сроках купли-продажи), отвечающий за соответствие имущества характеристикам, указанным в Информационном сообщении о проведении аукциона в электронной форме, за заключение договора купли-продажи имущества аукциона, в том числе за соблюдение сроков его заключения.</w:t>
      </w:r>
    </w:p>
    <w:p w:rsidR="004650B4" w:rsidRPr="0083703E" w:rsidRDefault="004650B4" w:rsidP="0083703E">
      <w:pPr>
        <w:tabs>
          <w:tab w:val="left" w:pos="2091"/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bCs/>
          <w:sz w:val="24"/>
          <w:szCs w:val="24"/>
        </w:rPr>
        <w:t>Оператор электронной площадки</w:t>
      </w:r>
      <w:r w:rsidRPr="0083703E">
        <w:rPr>
          <w:sz w:val="24"/>
          <w:szCs w:val="24"/>
        </w:rPr>
        <w:t xml:space="preserve"> – юридическое лицо, зарегистрированное на территории Российской Федерации, включенное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 Федерации  от  01.12.2015  № 2488-р  и  владеющее  электронной  площадкой,  в том числе необходимыми для ее функционирования программно-аппаратными средствами, обеспечивающее</w:t>
      </w:r>
      <w:r w:rsidRPr="0083703E">
        <w:rPr>
          <w:spacing w:val="36"/>
          <w:sz w:val="24"/>
          <w:szCs w:val="24"/>
        </w:rPr>
        <w:t xml:space="preserve"> </w:t>
      </w:r>
      <w:r w:rsidRPr="0083703E">
        <w:rPr>
          <w:sz w:val="24"/>
          <w:szCs w:val="24"/>
        </w:rPr>
        <w:t>ее</w:t>
      </w:r>
      <w:r w:rsidRPr="0083703E">
        <w:rPr>
          <w:spacing w:val="33"/>
          <w:sz w:val="24"/>
          <w:szCs w:val="24"/>
        </w:rPr>
        <w:t xml:space="preserve"> </w:t>
      </w:r>
      <w:r w:rsidRPr="0083703E">
        <w:rPr>
          <w:sz w:val="24"/>
          <w:szCs w:val="24"/>
        </w:rPr>
        <w:t>функционирование,</w:t>
      </w:r>
      <w:r w:rsidRPr="0083703E">
        <w:rPr>
          <w:spacing w:val="37"/>
          <w:sz w:val="24"/>
          <w:szCs w:val="24"/>
        </w:rPr>
        <w:t xml:space="preserve"> </w:t>
      </w:r>
      <w:r w:rsidRPr="0083703E">
        <w:rPr>
          <w:sz w:val="24"/>
          <w:szCs w:val="24"/>
        </w:rPr>
        <w:t>включенное</w:t>
      </w:r>
      <w:r w:rsidRPr="0083703E">
        <w:rPr>
          <w:spacing w:val="3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34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перечень</w:t>
      </w:r>
      <w:r w:rsidRPr="0083703E">
        <w:rPr>
          <w:spacing w:val="35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операторов</w:t>
      </w:r>
      <w:r w:rsidRPr="0083703E">
        <w:rPr>
          <w:spacing w:val="34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электронных</w:t>
      </w:r>
      <w:r w:rsidRPr="0083703E">
        <w:rPr>
          <w:spacing w:val="35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площадок, Утвержденный Распоряжением Правительства Российской Федерации от 12.07.2018№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Претендент </w:t>
      </w:r>
      <w:r w:rsidRPr="0083703E">
        <w:rPr>
          <w:rFonts w:eastAsia="Calibri"/>
          <w:color w:val="000000"/>
          <w:sz w:val="24"/>
          <w:szCs w:val="24"/>
        </w:rPr>
        <w:t>– любое юридическое лицо независимо от организационно-правовой формы в соответствии с требованиями законодательства, формы собственности, места нахождения, а также места происхождения капитала или любое физическое лицо, в том числе индивидуальный предприниматель, намеревающееся принять участие в аукционе.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Аукционная комиссия </w:t>
      </w:r>
      <w:r w:rsidRPr="0083703E">
        <w:rPr>
          <w:rFonts w:eastAsia="Calibri"/>
          <w:color w:val="000000"/>
          <w:sz w:val="24"/>
          <w:szCs w:val="24"/>
        </w:rPr>
        <w:t>– аукционная комиссия по отбору претендентов на право заключения договора купли-продажи имущества, формируемая Продавцом.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Протокол о признании Претендентов участниками аукциона – </w:t>
      </w:r>
      <w:r w:rsidRPr="0083703E">
        <w:rPr>
          <w:rFonts w:eastAsia="Calibri"/>
          <w:color w:val="000000"/>
          <w:sz w:val="24"/>
          <w:szCs w:val="24"/>
        </w:rPr>
        <w:t>протокол, содержащий сведения о перечне принятых Заявок с указанием ФИО (наименований) Претендентов, перечне отозванных Заявок, ФИО (наименований) Претендентов, признанных Участниками, а также ФИО</w:t>
      </w:r>
      <w:r w:rsidR="00B73894" w:rsidRPr="0083703E">
        <w:rPr>
          <w:rFonts w:eastAsia="Calibri"/>
          <w:color w:val="000000"/>
          <w:sz w:val="24"/>
          <w:szCs w:val="24"/>
        </w:rPr>
        <w:t xml:space="preserve"> </w:t>
      </w:r>
      <w:r w:rsidRPr="0083703E">
        <w:rPr>
          <w:rFonts w:eastAsia="Calibri"/>
          <w:color w:val="000000"/>
          <w:sz w:val="24"/>
          <w:szCs w:val="24"/>
        </w:rPr>
        <w:t>(наименований) Претендентов, которым было отказано в допуске к участию в аукционе, с указанием оснований отказа.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Протокол об итогах аукциона – </w:t>
      </w:r>
      <w:r w:rsidRPr="0083703E">
        <w:rPr>
          <w:rFonts w:eastAsia="Calibri"/>
          <w:color w:val="000000"/>
          <w:sz w:val="24"/>
          <w:szCs w:val="24"/>
        </w:rPr>
        <w:t>протокол, содержащий сведения о ФИО (наименовании)</w:t>
      </w:r>
      <w:r w:rsidR="00432BDF" w:rsidRPr="0083703E">
        <w:rPr>
          <w:rFonts w:eastAsia="Calibri"/>
          <w:color w:val="000000"/>
          <w:sz w:val="24"/>
          <w:szCs w:val="24"/>
        </w:rPr>
        <w:t xml:space="preserve"> </w:t>
      </w:r>
      <w:r w:rsidRPr="0083703E">
        <w:rPr>
          <w:rFonts w:eastAsia="Calibri"/>
          <w:color w:val="000000"/>
          <w:sz w:val="24"/>
          <w:szCs w:val="24"/>
        </w:rPr>
        <w:t>Победителя аукциона, месте, дате и времени проведения аукциона, предмете аукциона, об Участниках, о начальной цене продажи, цене Объектов (лота) аукциона, предложенной Победителем аукциона. Данный протокол является документом, удостоверяющим право Победителя на заключение договора купли-продажи Объектов (лота) аукциона.</w:t>
      </w: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pStyle w:val="11"/>
        <w:numPr>
          <w:ilvl w:val="0"/>
          <w:numId w:val="22"/>
        </w:numPr>
        <w:tabs>
          <w:tab w:val="left" w:pos="1496"/>
        </w:tabs>
        <w:ind w:left="993" w:right="88" w:firstLine="0"/>
        <w:jc w:val="left"/>
        <w:rPr>
          <w:sz w:val="24"/>
          <w:szCs w:val="24"/>
        </w:rPr>
      </w:pPr>
      <w:r w:rsidRPr="0083703E">
        <w:rPr>
          <w:sz w:val="24"/>
          <w:szCs w:val="24"/>
        </w:rPr>
        <w:t>Правовое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регулирование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Аукцион по продаже </w:t>
      </w:r>
      <w:r w:rsidR="00432BDF" w:rsidRPr="0083703E">
        <w:rPr>
          <w:sz w:val="24"/>
          <w:szCs w:val="24"/>
        </w:rPr>
        <w:t xml:space="preserve">автотранспортных средств (далее – </w:t>
      </w:r>
      <w:r w:rsidRPr="0083703E">
        <w:rPr>
          <w:sz w:val="24"/>
          <w:szCs w:val="24"/>
        </w:rPr>
        <w:t>имуществ</w:t>
      </w:r>
      <w:r w:rsidR="00432BDF" w:rsidRPr="0083703E">
        <w:rPr>
          <w:sz w:val="24"/>
          <w:szCs w:val="24"/>
        </w:rPr>
        <w:t>о)</w:t>
      </w:r>
      <w:r w:rsidRPr="0083703E">
        <w:rPr>
          <w:sz w:val="24"/>
          <w:szCs w:val="24"/>
        </w:rPr>
        <w:t xml:space="preserve"> в электронной форме (далее - аукцион) проводится в соответствии с: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Гражданским кодексом Российской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Федеральным законом от 26.07.2006 № 135-ФЗ «О защите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конкуренции»;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Федеральным законом от 21.12.2001 № 178-ФЗ «О приватизации государственного и муниципального имущества»;</w:t>
      </w:r>
    </w:p>
    <w:p w:rsidR="004650B4" w:rsidRPr="00354910" w:rsidRDefault="004650B4" w:rsidP="0083703E">
      <w:pPr>
        <w:pStyle w:val="a8"/>
        <w:numPr>
          <w:ilvl w:val="0"/>
          <w:numId w:val="2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постановлением Правительства Российской Федерации от 27.08.2012 № 860 </w:t>
      </w:r>
      <w:r w:rsidRPr="0083703E">
        <w:rPr>
          <w:spacing w:val="-3"/>
          <w:sz w:val="24"/>
          <w:szCs w:val="24"/>
        </w:rPr>
        <w:t xml:space="preserve">«Об </w:t>
      </w:r>
      <w:r w:rsidRPr="0083703E">
        <w:rPr>
          <w:sz w:val="24"/>
          <w:szCs w:val="24"/>
        </w:rPr>
        <w:t xml:space="preserve">организации и проведении продажи государственного или муниципального имущества в </w:t>
      </w:r>
      <w:r w:rsidRPr="00354910">
        <w:rPr>
          <w:sz w:val="24"/>
          <w:szCs w:val="24"/>
        </w:rPr>
        <w:t>электронной</w:t>
      </w:r>
      <w:r w:rsidRPr="00354910">
        <w:rPr>
          <w:spacing w:val="-14"/>
          <w:sz w:val="24"/>
          <w:szCs w:val="24"/>
        </w:rPr>
        <w:t xml:space="preserve"> </w:t>
      </w:r>
      <w:r w:rsidRPr="00354910">
        <w:rPr>
          <w:sz w:val="24"/>
          <w:szCs w:val="24"/>
        </w:rPr>
        <w:t>форме»;</w:t>
      </w:r>
    </w:p>
    <w:p w:rsidR="004650B4" w:rsidRPr="00FC29FF" w:rsidRDefault="00354910" w:rsidP="00354910">
      <w:pPr>
        <w:pStyle w:val="a8"/>
        <w:tabs>
          <w:tab w:val="left" w:pos="1364"/>
        </w:tabs>
        <w:ind w:left="993" w:right="88" w:firstLine="0"/>
        <w:rPr>
          <w:color w:val="FF0000"/>
          <w:sz w:val="24"/>
          <w:szCs w:val="24"/>
          <w:highlight w:val="yellow"/>
        </w:rPr>
      </w:pPr>
      <w:r w:rsidRPr="00354910">
        <w:rPr>
          <w:sz w:val="24"/>
          <w:szCs w:val="24"/>
        </w:rPr>
        <w:t xml:space="preserve">-  </w:t>
      </w:r>
      <w:r w:rsidR="007C1F04" w:rsidRPr="00354910">
        <w:rPr>
          <w:sz w:val="24"/>
          <w:szCs w:val="24"/>
        </w:rPr>
        <w:t>с</w:t>
      </w:r>
      <w:r w:rsidR="004650B4" w:rsidRPr="00354910">
        <w:rPr>
          <w:sz w:val="24"/>
          <w:szCs w:val="24"/>
        </w:rPr>
        <w:t>огласием</w:t>
      </w:r>
      <w:r w:rsidR="004650B4" w:rsidRPr="0083703E">
        <w:rPr>
          <w:sz w:val="24"/>
          <w:szCs w:val="24"/>
        </w:rPr>
        <w:t xml:space="preserve"> на продажу собственника имущества Комитета имущественных отношений Администрации городского округа Электросталь Московской области </w:t>
      </w:r>
      <w:r w:rsidR="004650B4" w:rsidRPr="00792ED7">
        <w:rPr>
          <w:sz w:val="24"/>
          <w:szCs w:val="24"/>
        </w:rPr>
        <w:t xml:space="preserve">от </w:t>
      </w:r>
      <w:r w:rsidR="00792ED7" w:rsidRPr="00792ED7">
        <w:rPr>
          <w:sz w:val="24"/>
          <w:szCs w:val="24"/>
        </w:rPr>
        <w:t>23</w:t>
      </w:r>
      <w:r w:rsidR="006E1888" w:rsidRPr="00792ED7">
        <w:rPr>
          <w:sz w:val="24"/>
          <w:szCs w:val="24"/>
        </w:rPr>
        <w:t>.0</w:t>
      </w:r>
      <w:r w:rsidR="007C1F04" w:rsidRPr="00792ED7">
        <w:rPr>
          <w:sz w:val="24"/>
          <w:szCs w:val="24"/>
        </w:rPr>
        <w:t>3</w:t>
      </w:r>
      <w:r w:rsidR="00A159E7" w:rsidRPr="00792ED7">
        <w:rPr>
          <w:sz w:val="24"/>
          <w:szCs w:val="24"/>
        </w:rPr>
        <w:t>.</w:t>
      </w:r>
      <w:r w:rsidR="006E1888" w:rsidRPr="00792ED7">
        <w:rPr>
          <w:sz w:val="24"/>
          <w:szCs w:val="24"/>
        </w:rPr>
        <w:t>202</w:t>
      </w:r>
      <w:r w:rsidR="00C42DC3" w:rsidRPr="00792ED7">
        <w:rPr>
          <w:sz w:val="24"/>
          <w:szCs w:val="24"/>
        </w:rPr>
        <w:t>2</w:t>
      </w:r>
      <w:r w:rsidR="004650B4" w:rsidRPr="00792ED7">
        <w:rPr>
          <w:sz w:val="24"/>
          <w:szCs w:val="24"/>
        </w:rPr>
        <w:t>г. №</w:t>
      </w:r>
      <w:r w:rsidR="00B73894" w:rsidRPr="00792ED7">
        <w:rPr>
          <w:sz w:val="24"/>
          <w:szCs w:val="24"/>
        </w:rPr>
        <w:t xml:space="preserve"> </w:t>
      </w:r>
      <w:r w:rsidR="00792ED7">
        <w:rPr>
          <w:sz w:val="24"/>
          <w:szCs w:val="24"/>
        </w:rPr>
        <w:t>414</w:t>
      </w:r>
      <w:r w:rsidR="0032471B" w:rsidRPr="007C1F04">
        <w:rPr>
          <w:sz w:val="24"/>
          <w:szCs w:val="24"/>
        </w:rPr>
        <w:t>;</w:t>
      </w:r>
    </w:p>
    <w:p w:rsidR="004650B4" w:rsidRPr="007C1F04" w:rsidRDefault="004650B4" w:rsidP="0083703E">
      <w:pPr>
        <w:pStyle w:val="a8"/>
        <w:tabs>
          <w:tab w:val="left" w:pos="1599"/>
        </w:tabs>
        <w:ind w:left="993" w:right="88" w:firstLine="0"/>
        <w:rPr>
          <w:color w:val="000000" w:themeColor="text1"/>
          <w:sz w:val="24"/>
          <w:szCs w:val="24"/>
        </w:rPr>
      </w:pPr>
      <w:r w:rsidRPr="0083703E">
        <w:rPr>
          <w:sz w:val="24"/>
          <w:szCs w:val="24"/>
        </w:rPr>
        <w:t>-     приказом МБУ «Мир спорта «Сталь»</w:t>
      </w:r>
      <w:r w:rsidRPr="0083703E">
        <w:rPr>
          <w:color w:val="FF0000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от </w:t>
      </w:r>
      <w:r w:rsidRPr="00103258">
        <w:rPr>
          <w:color w:val="000000" w:themeColor="text1"/>
          <w:sz w:val="24"/>
          <w:szCs w:val="24"/>
        </w:rPr>
        <w:t>«</w:t>
      </w:r>
      <w:r w:rsidR="00103258" w:rsidRPr="00103258">
        <w:rPr>
          <w:color w:val="000000" w:themeColor="text1"/>
          <w:sz w:val="24"/>
          <w:szCs w:val="24"/>
        </w:rPr>
        <w:t>24</w:t>
      </w:r>
      <w:r w:rsidRPr="00103258">
        <w:rPr>
          <w:color w:val="000000" w:themeColor="text1"/>
          <w:sz w:val="24"/>
          <w:szCs w:val="24"/>
        </w:rPr>
        <w:t xml:space="preserve">» </w:t>
      </w:r>
      <w:r w:rsidR="007C1F04" w:rsidRPr="00103258">
        <w:rPr>
          <w:color w:val="000000" w:themeColor="text1"/>
          <w:sz w:val="24"/>
          <w:szCs w:val="24"/>
        </w:rPr>
        <w:t>марта</w:t>
      </w:r>
      <w:r w:rsidR="00317C79" w:rsidRPr="00103258">
        <w:rPr>
          <w:color w:val="000000" w:themeColor="text1"/>
          <w:sz w:val="24"/>
          <w:szCs w:val="24"/>
        </w:rPr>
        <w:t xml:space="preserve"> 202</w:t>
      </w:r>
      <w:r w:rsidR="00C42DC3" w:rsidRPr="00103258">
        <w:rPr>
          <w:color w:val="000000" w:themeColor="text1"/>
          <w:sz w:val="24"/>
          <w:szCs w:val="24"/>
        </w:rPr>
        <w:t>2</w:t>
      </w:r>
      <w:r w:rsidRPr="00103258">
        <w:rPr>
          <w:color w:val="000000" w:themeColor="text1"/>
          <w:sz w:val="24"/>
          <w:szCs w:val="24"/>
        </w:rPr>
        <w:t>г. №</w:t>
      </w:r>
      <w:r w:rsidR="007C1F04" w:rsidRPr="00103258">
        <w:rPr>
          <w:color w:val="000000" w:themeColor="text1"/>
          <w:sz w:val="24"/>
          <w:szCs w:val="24"/>
        </w:rPr>
        <w:t xml:space="preserve"> </w:t>
      </w:r>
      <w:r w:rsidR="00103258" w:rsidRPr="00103258">
        <w:rPr>
          <w:color w:val="000000" w:themeColor="text1"/>
          <w:sz w:val="24"/>
          <w:szCs w:val="24"/>
        </w:rPr>
        <w:t>51</w:t>
      </w:r>
      <w:r w:rsidRPr="007C1F04">
        <w:rPr>
          <w:color w:val="000000" w:themeColor="text1"/>
          <w:sz w:val="24"/>
          <w:szCs w:val="24"/>
        </w:rPr>
        <w:t>,</w:t>
      </w:r>
    </w:p>
    <w:p w:rsidR="004650B4" w:rsidRPr="007C1F04" w:rsidRDefault="004650B4" w:rsidP="007C1F04">
      <w:pPr>
        <w:pStyle w:val="a8"/>
      </w:pPr>
      <w:r w:rsidRPr="0083703E">
        <w:t>иными нормативными правовыми</w:t>
      </w:r>
      <w:r w:rsidRPr="0083703E">
        <w:rPr>
          <w:spacing w:val="-3"/>
        </w:rPr>
        <w:t xml:space="preserve"> </w:t>
      </w:r>
      <w:r w:rsidRPr="0083703E">
        <w:t>актами.</w:t>
      </w:r>
    </w:p>
    <w:p w:rsidR="003728F1" w:rsidRPr="0083703E" w:rsidRDefault="003728F1" w:rsidP="00C24B57">
      <w:pPr>
        <w:pStyle w:val="a6"/>
        <w:ind w:right="88"/>
        <w:rPr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3. Сведения об аукционе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3.1. Продавец: </w:t>
      </w:r>
    </w:p>
    <w:p w:rsidR="004650B4" w:rsidRPr="0083703E" w:rsidRDefault="004650B4" w:rsidP="0083703E">
      <w:pPr>
        <w:pStyle w:val="a8"/>
        <w:adjustRightInd w:val="0"/>
        <w:ind w:left="993" w:right="88" w:firstLine="0"/>
        <w:rPr>
          <w:rFonts w:eastAsia="Calibri"/>
          <w:color w:val="000000"/>
          <w:sz w:val="24"/>
          <w:szCs w:val="24"/>
        </w:rPr>
      </w:pPr>
      <w:r w:rsidRPr="0083703E">
        <w:rPr>
          <w:bCs/>
          <w:sz w:val="24"/>
          <w:szCs w:val="24"/>
        </w:rPr>
        <w:lastRenderedPageBreak/>
        <w:t>Наименование: Муниципальное бюджетное учреждение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</w:t>
      </w:r>
      <w:r w:rsidRPr="0083703E">
        <w:rPr>
          <w:rFonts w:eastAsia="Calibri"/>
          <w:sz w:val="24"/>
          <w:szCs w:val="24"/>
        </w:rPr>
        <w:t>)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bCs/>
          <w:sz w:val="24"/>
          <w:szCs w:val="24"/>
        </w:rPr>
      </w:pPr>
      <w:r w:rsidRPr="0083703E">
        <w:rPr>
          <w:sz w:val="24"/>
          <w:szCs w:val="24"/>
        </w:rPr>
        <w:t xml:space="preserve"> Место нахождения: </w:t>
      </w:r>
      <w:r w:rsidRPr="0083703E">
        <w:rPr>
          <w:bCs/>
          <w:sz w:val="24"/>
          <w:szCs w:val="24"/>
        </w:rPr>
        <w:t>144003, Россия, Московская область, г. Электросталь, ул. Радио, дом 3, офис 1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 электронной почты: </w:t>
      </w:r>
      <w:r w:rsidRPr="0083703E">
        <w:rPr>
          <w:bCs/>
          <w:sz w:val="24"/>
          <w:szCs w:val="24"/>
          <w:lang w:val="en-US"/>
        </w:rPr>
        <w:t>mirsporta</w:t>
      </w:r>
      <w:r w:rsidRPr="0083703E">
        <w:rPr>
          <w:bCs/>
          <w:sz w:val="24"/>
          <w:szCs w:val="24"/>
        </w:rPr>
        <w:t>_</w:t>
      </w:r>
      <w:r w:rsidRPr="0083703E">
        <w:rPr>
          <w:bCs/>
          <w:sz w:val="24"/>
          <w:szCs w:val="24"/>
          <w:lang w:val="en-US"/>
        </w:rPr>
        <w:t>stal</w:t>
      </w:r>
      <w:r w:rsidRPr="0083703E">
        <w:rPr>
          <w:bCs/>
          <w:sz w:val="24"/>
          <w:szCs w:val="24"/>
        </w:rPr>
        <w:t>@</w:t>
      </w:r>
      <w:r w:rsidRPr="0083703E">
        <w:rPr>
          <w:bCs/>
          <w:sz w:val="24"/>
          <w:szCs w:val="24"/>
          <w:lang w:val="en-US"/>
        </w:rPr>
        <w:t>mail</w:t>
      </w:r>
      <w:r w:rsidRPr="0083703E">
        <w:rPr>
          <w:bCs/>
          <w:sz w:val="24"/>
          <w:szCs w:val="24"/>
        </w:rPr>
        <w:t>.</w:t>
      </w:r>
      <w:r w:rsidRPr="0083703E">
        <w:rPr>
          <w:bCs/>
          <w:sz w:val="24"/>
          <w:szCs w:val="24"/>
          <w:lang w:val="en-US"/>
        </w:rPr>
        <w:t>ru</w:t>
      </w:r>
      <w:r w:rsidRPr="0083703E">
        <w:rPr>
          <w:sz w:val="24"/>
          <w:szCs w:val="24"/>
        </w:rPr>
        <w:t xml:space="preserve"> </w:t>
      </w:r>
    </w:p>
    <w:p w:rsidR="004650B4" w:rsidRPr="007C1F04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Тел</w:t>
      </w:r>
      <w:r w:rsidRPr="00C24B57">
        <w:rPr>
          <w:sz w:val="24"/>
          <w:szCs w:val="24"/>
        </w:rPr>
        <w:t xml:space="preserve">.: </w:t>
      </w:r>
      <w:r w:rsidR="006E1888" w:rsidRPr="00C24B57">
        <w:rPr>
          <w:rFonts w:eastAsia="Calibri"/>
          <w:sz w:val="24"/>
          <w:szCs w:val="24"/>
          <w:lang w:eastAsia="en-US"/>
        </w:rPr>
        <w:t>8(916)-678-81-48</w:t>
      </w:r>
      <w:r w:rsidR="00C24B57">
        <w:rPr>
          <w:rFonts w:eastAsia="Calibri"/>
          <w:sz w:val="24"/>
          <w:szCs w:val="24"/>
          <w:lang w:eastAsia="en-US"/>
        </w:rPr>
        <w:t xml:space="preserve"> Владимир Николаевич Филатов</w:t>
      </w:r>
    </w:p>
    <w:p w:rsidR="00EB6C5B" w:rsidRPr="00EB6C5B" w:rsidRDefault="004650B4" w:rsidP="00EB6C5B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Реквизиты: </w:t>
      </w:r>
      <w:r w:rsidR="00EB6C5B" w:rsidRPr="00EB6C5B">
        <w:rPr>
          <w:sz w:val="24"/>
          <w:szCs w:val="24"/>
        </w:rPr>
        <w:t>ОГРН 1175053018513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EB6C5B">
        <w:rPr>
          <w:sz w:val="24"/>
          <w:szCs w:val="24"/>
        </w:rPr>
        <w:t>ИНН/КПП 5053045727/505301001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bCs/>
          <w:sz w:val="24"/>
          <w:szCs w:val="24"/>
        </w:rPr>
      </w:pPr>
      <w:r w:rsidRPr="00EB6C5B">
        <w:rPr>
          <w:sz w:val="24"/>
          <w:szCs w:val="24"/>
        </w:rPr>
        <w:t>Получатель: «ФИНУПРАВЛЕНИЕ»</w:t>
      </w:r>
      <w:r w:rsidRPr="00EB6C5B">
        <w:rPr>
          <w:bCs/>
          <w:sz w:val="24"/>
          <w:szCs w:val="24"/>
        </w:rPr>
        <w:t xml:space="preserve"> (МБУ «Мир спорта «Сталь» л/с 20486</w:t>
      </w:r>
      <w:r w:rsidRPr="00EB6C5B">
        <w:rPr>
          <w:bCs/>
          <w:sz w:val="24"/>
          <w:szCs w:val="24"/>
          <w:lang w:val="en-US"/>
        </w:rPr>
        <w:t>Z</w:t>
      </w:r>
      <w:r w:rsidRPr="00EB6C5B">
        <w:rPr>
          <w:bCs/>
          <w:sz w:val="24"/>
          <w:szCs w:val="24"/>
        </w:rPr>
        <w:t>43970)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EB6C5B">
        <w:rPr>
          <w:sz w:val="24"/>
          <w:szCs w:val="24"/>
        </w:rPr>
        <w:t>Единый казначейский счет: 40102810845370000004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EB6C5B">
        <w:rPr>
          <w:sz w:val="24"/>
          <w:szCs w:val="24"/>
        </w:rPr>
        <w:t>Казначейский счет: 03234643467900004801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EB6C5B">
        <w:rPr>
          <w:bCs/>
          <w:sz w:val="24"/>
          <w:szCs w:val="24"/>
        </w:rPr>
        <w:t>Банк получателя:</w:t>
      </w:r>
      <w:r w:rsidRPr="00EB6C5B">
        <w:rPr>
          <w:sz w:val="24"/>
          <w:szCs w:val="24"/>
        </w:rPr>
        <w:t xml:space="preserve"> ГУ Банка России по ЦФО//УФК по Московской области, г. Москва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  <w:lang w:val="en-US"/>
        </w:rPr>
      </w:pPr>
      <w:r w:rsidRPr="00EB6C5B">
        <w:rPr>
          <w:sz w:val="24"/>
          <w:szCs w:val="24"/>
        </w:rPr>
        <w:t>БИК</w:t>
      </w:r>
      <w:r w:rsidRPr="006E1888">
        <w:rPr>
          <w:sz w:val="24"/>
          <w:szCs w:val="24"/>
          <w:lang w:val="en-US"/>
        </w:rPr>
        <w:t xml:space="preserve"> 004525987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rPr>
          <w:sz w:val="24"/>
          <w:szCs w:val="24"/>
          <w:lang w:val="en-US"/>
        </w:rPr>
      </w:pPr>
      <w:r w:rsidRPr="00EB6C5B">
        <w:rPr>
          <w:sz w:val="24"/>
          <w:szCs w:val="24"/>
        </w:rPr>
        <w:t>ОКТМО</w:t>
      </w:r>
      <w:r w:rsidRPr="006E1888">
        <w:rPr>
          <w:sz w:val="24"/>
          <w:szCs w:val="24"/>
          <w:lang w:val="en-US"/>
        </w:rPr>
        <w:t xml:space="preserve"> 46790000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  <w:lang w:val="en-US"/>
        </w:rPr>
      </w:pPr>
      <w:r w:rsidRPr="00EB6C5B">
        <w:rPr>
          <w:sz w:val="24"/>
          <w:szCs w:val="24"/>
          <w:lang w:val="en-US"/>
        </w:rPr>
        <w:t>E</w:t>
      </w:r>
      <w:r w:rsidRPr="006E1888">
        <w:rPr>
          <w:sz w:val="24"/>
          <w:szCs w:val="24"/>
          <w:lang w:val="en-US"/>
        </w:rPr>
        <w:t>-</w:t>
      </w:r>
      <w:r w:rsidRPr="00EB6C5B">
        <w:rPr>
          <w:sz w:val="24"/>
          <w:szCs w:val="24"/>
          <w:lang w:val="en-US"/>
        </w:rPr>
        <w:t>mail</w:t>
      </w:r>
      <w:r w:rsidRPr="006E1888">
        <w:rPr>
          <w:sz w:val="24"/>
          <w:szCs w:val="24"/>
          <w:lang w:val="en-US"/>
        </w:rPr>
        <w:t xml:space="preserve">: </w:t>
      </w:r>
      <w:hyperlink r:id="rId8" w:history="1">
        <w:r w:rsidRPr="00EB6C5B">
          <w:rPr>
            <w:rStyle w:val="a9"/>
            <w:sz w:val="24"/>
            <w:szCs w:val="24"/>
            <w:lang w:val="en-US"/>
          </w:rPr>
          <w:t>mirsporta</w:t>
        </w:r>
        <w:r w:rsidRPr="006E1888">
          <w:rPr>
            <w:rStyle w:val="a9"/>
            <w:sz w:val="24"/>
            <w:szCs w:val="24"/>
            <w:lang w:val="en-US"/>
          </w:rPr>
          <w:t>_</w:t>
        </w:r>
        <w:r w:rsidRPr="00EB6C5B">
          <w:rPr>
            <w:rStyle w:val="a9"/>
            <w:sz w:val="24"/>
            <w:szCs w:val="24"/>
            <w:lang w:val="en-US"/>
          </w:rPr>
          <w:t>stal</w:t>
        </w:r>
        <w:r w:rsidRPr="006E1888">
          <w:rPr>
            <w:rStyle w:val="a9"/>
            <w:sz w:val="24"/>
            <w:szCs w:val="24"/>
            <w:lang w:val="en-US"/>
          </w:rPr>
          <w:t>@</w:t>
        </w:r>
        <w:r w:rsidRPr="00EB6C5B">
          <w:rPr>
            <w:rStyle w:val="a9"/>
            <w:sz w:val="24"/>
            <w:szCs w:val="24"/>
            <w:lang w:val="en-US"/>
          </w:rPr>
          <w:t>mail</w:t>
        </w:r>
        <w:r w:rsidRPr="006E1888">
          <w:rPr>
            <w:rStyle w:val="a9"/>
            <w:sz w:val="24"/>
            <w:szCs w:val="24"/>
            <w:lang w:val="en-US"/>
          </w:rPr>
          <w:t>.</w:t>
        </w:r>
        <w:r w:rsidRPr="00EB6C5B">
          <w:rPr>
            <w:rStyle w:val="a9"/>
            <w:sz w:val="24"/>
            <w:szCs w:val="24"/>
            <w:lang w:val="en-US"/>
          </w:rPr>
          <w:t>ru</w:t>
        </w:r>
      </w:hyperlink>
      <w:r w:rsidRPr="006E1888">
        <w:rPr>
          <w:sz w:val="24"/>
          <w:szCs w:val="24"/>
          <w:lang w:val="en-US"/>
        </w:rPr>
        <w:t>.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jc w:val="both"/>
        <w:rPr>
          <w:rFonts w:eastAsia="Calibri"/>
          <w:b/>
          <w:bCs/>
          <w:color w:val="000000"/>
          <w:sz w:val="24"/>
          <w:szCs w:val="24"/>
          <w:lang w:val="en-US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3.2. </w:t>
      </w:r>
      <w:r w:rsidRPr="0083703E">
        <w:rPr>
          <w:b/>
          <w:sz w:val="24"/>
          <w:szCs w:val="24"/>
        </w:rPr>
        <w:t>Оператор электронной площадки</w:t>
      </w:r>
      <w:r w:rsidR="00432BDF" w:rsidRPr="0083703E">
        <w:rPr>
          <w:b/>
          <w:sz w:val="24"/>
          <w:szCs w:val="24"/>
        </w:rPr>
        <w:t>: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b/>
          <w:sz w:val="24"/>
          <w:szCs w:val="24"/>
        </w:rPr>
      </w:pPr>
      <w:r w:rsidRPr="0083703E">
        <w:rPr>
          <w:sz w:val="24"/>
          <w:szCs w:val="24"/>
        </w:rPr>
        <w:t xml:space="preserve">Наименование: </w:t>
      </w:r>
      <w:r w:rsidRPr="0083703E">
        <w:rPr>
          <w:b/>
          <w:sz w:val="24"/>
          <w:szCs w:val="24"/>
        </w:rPr>
        <w:t>ООО «РТС-тендер».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Адрес: 121151, г. Москва, Набережная Тараса Шевченко, д. 23А. 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Сайт: </w:t>
      </w:r>
      <w:hyperlink r:id="rId9">
        <w:r w:rsidRPr="0083703E">
          <w:rPr>
            <w:sz w:val="24"/>
            <w:szCs w:val="24"/>
          </w:rPr>
          <w:t>www.rts-tender.ru.</w:t>
        </w:r>
      </w:hyperlink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 электронной почты: </w:t>
      </w:r>
      <w:hyperlink r:id="rId10">
        <w:r w:rsidRPr="0083703E">
          <w:rPr>
            <w:sz w:val="24"/>
            <w:szCs w:val="24"/>
          </w:rPr>
          <w:t>iSupport@rts-tender.ru</w:t>
        </w:r>
      </w:hyperlink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тел.: +7 (499) 653-55-00, +7 (800)-500-7-500, факс: +7 (495) 733-95-19</w:t>
      </w:r>
      <w:r w:rsidRPr="0083703E">
        <w:rPr>
          <w:rFonts w:eastAsia="Calibri"/>
          <w:sz w:val="24"/>
          <w:szCs w:val="24"/>
        </w:rPr>
        <w:t>.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8E4577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3.3</w:t>
      </w:r>
      <w:r w:rsidR="0061481F" w:rsidRPr="0083703E">
        <w:rPr>
          <w:rFonts w:eastAsia="Calibri"/>
          <w:b/>
          <w:bCs/>
          <w:color w:val="000000"/>
          <w:sz w:val="24"/>
          <w:szCs w:val="24"/>
        </w:rPr>
        <w:t>. Сведения об Объектах</w:t>
      </w:r>
      <w:r w:rsidR="00911F4E" w:rsidRPr="0083703E">
        <w:rPr>
          <w:rFonts w:eastAsia="Calibri"/>
          <w:b/>
          <w:bCs/>
          <w:color w:val="000000"/>
          <w:sz w:val="24"/>
          <w:szCs w:val="24"/>
        </w:rPr>
        <w:t xml:space="preserve"> (Лота</w:t>
      </w:r>
      <w:r w:rsidR="00803F26" w:rsidRPr="0083703E">
        <w:rPr>
          <w:rFonts w:eastAsia="Calibri"/>
          <w:b/>
          <w:bCs/>
          <w:color w:val="000000"/>
          <w:sz w:val="24"/>
          <w:szCs w:val="24"/>
        </w:rPr>
        <w:t>х</w:t>
      </w:r>
      <w:r w:rsidR="00911F4E" w:rsidRPr="0083703E">
        <w:rPr>
          <w:rFonts w:eastAsia="Calibri"/>
          <w:b/>
          <w:bCs/>
          <w:color w:val="000000"/>
          <w:sz w:val="24"/>
          <w:szCs w:val="24"/>
        </w:rPr>
        <w:t>) аукциона:</w:t>
      </w:r>
    </w:p>
    <w:p w:rsidR="004650B4" w:rsidRPr="0083703E" w:rsidRDefault="008E4577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3.3.1. </w:t>
      </w:r>
      <w:r w:rsidR="004650B4" w:rsidRPr="0083703E">
        <w:rPr>
          <w:rFonts w:eastAsia="Calibri"/>
          <w:b/>
          <w:bCs/>
          <w:color w:val="000000"/>
          <w:sz w:val="24"/>
          <w:szCs w:val="24"/>
        </w:rPr>
        <w:t>Лот</w:t>
      </w:r>
      <w:r w:rsidR="0061481F" w:rsidRPr="0083703E">
        <w:rPr>
          <w:rFonts w:eastAsia="Calibri"/>
          <w:b/>
          <w:bCs/>
          <w:color w:val="000000"/>
          <w:sz w:val="24"/>
          <w:szCs w:val="24"/>
        </w:rPr>
        <w:t xml:space="preserve"> №1</w:t>
      </w:r>
      <w:r w:rsidR="00E34249" w:rsidRPr="0083703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4650B4" w:rsidRPr="0083703E">
        <w:rPr>
          <w:rFonts w:eastAsia="Calibri"/>
          <w:b/>
          <w:bCs/>
          <w:color w:val="000000"/>
          <w:sz w:val="24"/>
          <w:szCs w:val="24"/>
        </w:rPr>
        <w:t>аукциона (характеристика):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Наименование: </w:t>
      </w:r>
      <w:r w:rsidR="0061481F" w:rsidRPr="0083703E">
        <w:rPr>
          <w:rFonts w:eastAsia="Calibri"/>
          <w:b/>
          <w:bCs/>
          <w:sz w:val="24"/>
          <w:szCs w:val="24"/>
        </w:rPr>
        <w:t>автотранспортное средство</w:t>
      </w:r>
      <w:r w:rsidRPr="0083703E">
        <w:rPr>
          <w:rFonts w:eastAsia="Calibri"/>
          <w:bCs/>
          <w:sz w:val="24"/>
          <w:szCs w:val="24"/>
        </w:rPr>
        <w:t xml:space="preserve"> </w:t>
      </w:r>
    </w:p>
    <w:p w:rsidR="004650B4" w:rsidRPr="00AE1058" w:rsidRDefault="00517C0A" w:rsidP="0083703E">
      <w:pPr>
        <w:adjustRightInd w:val="0"/>
        <w:ind w:left="993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м</w:t>
      </w:r>
      <w:r w:rsidR="004650B4" w:rsidRPr="0083703E">
        <w:rPr>
          <w:b/>
          <w:sz w:val="24"/>
          <w:szCs w:val="24"/>
        </w:rPr>
        <w:t>арка</w:t>
      </w:r>
      <w:r w:rsidRPr="00AE1058">
        <w:rPr>
          <w:b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ТС</w:t>
      </w:r>
      <w:r w:rsidRPr="00AE1058">
        <w:rPr>
          <w:b/>
          <w:sz w:val="24"/>
          <w:szCs w:val="24"/>
        </w:rPr>
        <w:t>:</w:t>
      </w:r>
      <w:r w:rsidR="004650B4" w:rsidRPr="00AE1058">
        <w:rPr>
          <w:b/>
          <w:sz w:val="24"/>
          <w:szCs w:val="24"/>
        </w:rPr>
        <w:t xml:space="preserve"> </w:t>
      </w:r>
      <w:r w:rsidR="00424619">
        <w:rPr>
          <w:b/>
          <w:sz w:val="24"/>
          <w:szCs w:val="24"/>
          <w:lang w:val="en-US"/>
        </w:rPr>
        <w:t>HY</w:t>
      </w:r>
      <w:r w:rsidR="002519BD">
        <w:rPr>
          <w:b/>
          <w:sz w:val="24"/>
          <w:szCs w:val="24"/>
          <w:lang w:val="en-US"/>
        </w:rPr>
        <w:t>U</w:t>
      </w:r>
      <w:r w:rsidR="00424619">
        <w:rPr>
          <w:b/>
          <w:sz w:val="24"/>
          <w:szCs w:val="24"/>
          <w:lang w:val="en-US"/>
        </w:rPr>
        <w:t>NDAI</w:t>
      </w:r>
      <w:r w:rsidR="00424619" w:rsidRPr="00AE1058">
        <w:rPr>
          <w:b/>
          <w:sz w:val="24"/>
          <w:szCs w:val="24"/>
        </w:rPr>
        <w:t xml:space="preserve"> </w:t>
      </w:r>
      <w:r w:rsidR="00424619">
        <w:rPr>
          <w:b/>
          <w:sz w:val="24"/>
          <w:szCs w:val="24"/>
          <w:lang w:val="en-US"/>
        </w:rPr>
        <w:t>H</w:t>
      </w:r>
      <w:r w:rsidR="00424619" w:rsidRPr="00AE1058">
        <w:rPr>
          <w:b/>
          <w:sz w:val="24"/>
          <w:szCs w:val="24"/>
        </w:rPr>
        <w:t>-100 (</w:t>
      </w:r>
      <w:r w:rsidR="00424619">
        <w:rPr>
          <w:b/>
          <w:sz w:val="24"/>
          <w:szCs w:val="24"/>
          <w:lang w:val="en-US"/>
        </w:rPr>
        <w:t>AU</w:t>
      </w:r>
      <w:r w:rsidR="00424619" w:rsidRPr="00AE1058">
        <w:rPr>
          <w:b/>
          <w:sz w:val="24"/>
          <w:szCs w:val="24"/>
        </w:rPr>
        <w:t xml:space="preserve">) </w:t>
      </w:r>
      <w:r w:rsidR="00424619">
        <w:rPr>
          <w:b/>
          <w:sz w:val="24"/>
          <w:szCs w:val="24"/>
          <w:lang w:val="en-US"/>
        </w:rPr>
        <w:t>P</w:t>
      </w:r>
      <w:r w:rsidR="002519BD">
        <w:rPr>
          <w:b/>
          <w:sz w:val="24"/>
          <w:szCs w:val="24"/>
          <w:lang w:val="en-US"/>
        </w:rPr>
        <w:t>orter</w:t>
      </w:r>
      <w:r w:rsidR="007817B2" w:rsidRPr="00AE1058">
        <w:rPr>
          <w:b/>
          <w:sz w:val="24"/>
          <w:szCs w:val="24"/>
        </w:rPr>
        <w:t>;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идентификационный номер(</w:t>
      </w:r>
      <w:r w:rsidRPr="0083703E">
        <w:rPr>
          <w:b/>
          <w:sz w:val="24"/>
          <w:szCs w:val="24"/>
          <w:lang w:val="en-US"/>
        </w:rPr>
        <w:t>VIN</w:t>
      </w:r>
      <w:r w:rsidRPr="0083703E">
        <w:rPr>
          <w:b/>
          <w:sz w:val="24"/>
          <w:szCs w:val="24"/>
        </w:rPr>
        <w:t>):</w:t>
      </w:r>
      <w:r w:rsidR="00424619">
        <w:rPr>
          <w:b/>
          <w:sz w:val="24"/>
          <w:szCs w:val="24"/>
          <w:lang w:val="en-US"/>
        </w:rPr>
        <w:t>X</w:t>
      </w:r>
      <w:r w:rsidR="00424619">
        <w:rPr>
          <w:b/>
          <w:sz w:val="24"/>
          <w:szCs w:val="24"/>
        </w:rPr>
        <w:t>7</w:t>
      </w:r>
      <w:r w:rsidR="00424619">
        <w:rPr>
          <w:b/>
          <w:sz w:val="24"/>
          <w:szCs w:val="24"/>
          <w:lang w:val="en-US"/>
        </w:rPr>
        <w:t>MXKN</w:t>
      </w:r>
      <w:r w:rsidR="00424619" w:rsidRPr="00367EA4">
        <w:rPr>
          <w:b/>
          <w:sz w:val="24"/>
          <w:szCs w:val="24"/>
        </w:rPr>
        <w:t>7</w:t>
      </w:r>
      <w:r w:rsidR="00424619">
        <w:rPr>
          <w:b/>
          <w:sz w:val="24"/>
          <w:szCs w:val="24"/>
          <w:lang w:val="en-US"/>
        </w:rPr>
        <w:t>FP</w:t>
      </w:r>
      <w:r w:rsidR="00424619" w:rsidRPr="00367EA4">
        <w:rPr>
          <w:b/>
          <w:sz w:val="24"/>
          <w:szCs w:val="24"/>
        </w:rPr>
        <w:t>7</w:t>
      </w:r>
      <w:r w:rsidR="00424619">
        <w:rPr>
          <w:b/>
          <w:sz w:val="24"/>
          <w:szCs w:val="24"/>
          <w:lang w:val="en-US"/>
        </w:rPr>
        <w:t>M</w:t>
      </w:r>
      <w:r w:rsidR="00424619" w:rsidRPr="00367EA4">
        <w:rPr>
          <w:b/>
          <w:sz w:val="24"/>
          <w:szCs w:val="24"/>
        </w:rPr>
        <w:t>018551</w:t>
      </w:r>
      <w:r w:rsidRPr="0083703E">
        <w:rPr>
          <w:b/>
          <w:sz w:val="24"/>
          <w:szCs w:val="24"/>
        </w:rPr>
        <w:t>;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наименование</w:t>
      </w:r>
      <w:r w:rsidR="005A5AD8" w:rsidRPr="0083703E">
        <w:rPr>
          <w:b/>
          <w:sz w:val="24"/>
          <w:szCs w:val="24"/>
        </w:rPr>
        <w:t xml:space="preserve"> (тип) ТС:</w:t>
      </w:r>
      <w:r w:rsidRPr="0083703E">
        <w:rPr>
          <w:b/>
          <w:sz w:val="24"/>
          <w:szCs w:val="24"/>
        </w:rPr>
        <w:t xml:space="preserve"> </w:t>
      </w:r>
      <w:r w:rsidR="00424619">
        <w:rPr>
          <w:b/>
          <w:sz w:val="24"/>
          <w:szCs w:val="24"/>
        </w:rPr>
        <w:t>кузов-фургон</w:t>
      </w:r>
      <w:r w:rsidRPr="0083703E">
        <w:rPr>
          <w:b/>
          <w:sz w:val="24"/>
          <w:szCs w:val="24"/>
        </w:rPr>
        <w:t>;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категория ТС: </w:t>
      </w:r>
      <w:r w:rsidR="00367EA4">
        <w:rPr>
          <w:b/>
          <w:sz w:val="24"/>
          <w:szCs w:val="24"/>
        </w:rPr>
        <w:t>В</w:t>
      </w:r>
      <w:r w:rsidRPr="0083703E">
        <w:rPr>
          <w:b/>
          <w:sz w:val="24"/>
          <w:szCs w:val="24"/>
        </w:rPr>
        <w:t>;</w:t>
      </w:r>
    </w:p>
    <w:p w:rsidR="0061481F" w:rsidRPr="0083703E" w:rsidRDefault="0061481F" w:rsidP="0083703E">
      <w:pPr>
        <w:adjustRightInd w:val="0"/>
        <w:ind w:left="993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год изготовления ТС</w:t>
      </w:r>
      <w:r w:rsidR="005A5AD8" w:rsidRPr="0083703E">
        <w:rPr>
          <w:b/>
          <w:sz w:val="24"/>
          <w:szCs w:val="24"/>
        </w:rPr>
        <w:t>: 200</w:t>
      </w:r>
      <w:r w:rsidR="00367EA4">
        <w:rPr>
          <w:b/>
          <w:sz w:val="24"/>
          <w:szCs w:val="24"/>
        </w:rPr>
        <w:t>7;</w:t>
      </w:r>
      <w:r w:rsidR="005A5AD8" w:rsidRPr="0083703E">
        <w:rPr>
          <w:b/>
          <w:sz w:val="24"/>
          <w:szCs w:val="24"/>
        </w:rPr>
        <w:t xml:space="preserve"> </w:t>
      </w:r>
    </w:p>
    <w:p w:rsidR="0034445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модель</w:t>
      </w:r>
      <w:r w:rsidR="00344454" w:rsidRPr="0083703E">
        <w:rPr>
          <w:rFonts w:eastAsia="Calibri"/>
          <w:b/>
          <w:bCs/>
          <w:sz w:val="24"/>
          <w:szCs w:val="24"/>
        </w:rPr>
        <w:t>, №</w:t>
      </w:r>
      <w:r w:rsidRPr="0083703E">
        <w:rPr>
          <w:rFonts w:eastAsia="Calibri"/>
          <w:b/>
          <w:bCs/>
          <w:sz w:val="24"/>
          <w:szCs w:val="24"/>
        </w:rPr>
        <w:t xml:space="preserve"> двигателя</w:t>
      </w:r>
      <w:r w:rsidR="00367EA4">
        <w:rPr>
          <w:rFonts w:eastAsia="Calibri"/>
          <w:b/>
          <w:bCs/>
          <w:sz w:val="24"/>
          <w:szCs w:val="24"/>
        </w:rPr>
        <w:t>:</w:t>
      </w:r>
      <w:r w:rsidR="007817B2" w:rsidRPr="007817B2">
        <w:rPr>
          <w:rFonts w:eastAsia="Calibri"/>
          <w:b/>
          <w:bCs/>
          <w:sz w:val="24"/>
          <w:szCs w:val="24"/>
        </w:rPr>
        <w:t xml:space="preserve"> </w:t>
      </w:r>
      <w:r w:rsidR="00117264">
        <w:rPr>
          <w:rFonts w:eastAsia="Calibri"/>
          <w:b/>
          <w:bCs/>
          <w:sz w:val="24"/>
          <w:szCs w:val="24"/>
          <w:lang w:val="en-US"/>
        </w:rPr>
        <w:t>D</w:t>
      </w:r>
      <w:r w:rsidR="00117264" w:rsidRPr="00C42DC3">
        <w:rPr>
          <w:rFonts w:eastAsia="Calibri"/>
          <w:b/>
          <w:bCs/>
          <w:sz w:val="24"/>
          <w:szCs w:val="24"/>
        </w:rPr>
        <w:t>4</w:t>
      </w:r>
      <w:r w:rsidR="00117264">
        <w:rPr>
          <w:rFonts w:eastAsia="Calibri"/>
          <w:b/>
          <w:bCs/>
          <w:sz w:val="24"/>
          <w:szCs w:val="24"/>
          <w:lang w:val="en-US"/>
        </w:rPr>
        <w:t>BF</w:t>
      </w:r>
      <w:r w:rsidR="00117264" w:rsidRPr="00C42DC3">
        <w:rPr>
          <w:rFonts w:eastAsia="Calibri"/>
          <w:b/>
          <w:bCs/>
          <w:sz w:val="24"/>
          <w:szCs w:val="24"/>
        </w:rPr>
        <w:t>7492642</w:t>
      </w:r>
      <w:r w:rsidR="00344454" w:rsidRPr="0083703E">
        <w:rPr>
          <w:rFonts w:eastAsia="Calibri"/>
          <w:b/>
          <w:bCs/>
          <w:sz w:val="24"/>
          <w:szCs w:val="24"/>
        </w:rPr>
        <w:t>;</w:t>
      </w:r>
    </w:p>
    <w:p w:rsidR="00B528B7" w:rsidRPr="0083703E" w:rsidRDefault="0034445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шасси (рама) № </w:t>
      </w:r>
      <w:r w:rsidR="00117264">
        <w:rPr>
          <w:b/>
          <w:sz w:val="24"/>
          <w:szCs w:val="24"/>
          <w:lang w:val="en-US"/>
        </w:rPr>
        <w:t>X</w:t>
      </w:r>
      <w:r w:rsidR="00117264">
        <w:rPr>
          <w:b/>
          <w:sz w:val="24"/>
          <w:szCs w:val="24"/>
        </w:rPr>
        <w:t>7</w:t>
      </w:r>
      <w:r w:rsidR="00117264">
        <w:rPr>
          <w:b/>
          <w:sz w:val="24"/>
          <w:szCs w:val="24"/>
          <w:lang w:val="en-US"/>
        </w:rPr>
        <w:t>MXKN</w:t>
      </w:r>
      <w:r w:rsidR="00117264" w:rsidRPr="00367EA4">
        <w:rPr>
          <w:b/>
          <w:sz w:val="24"/>
          <w:szCs w:val="24"/>
        </w:rPr>
        <w:t>7</w:t>
      </w:r>
      <w:r w:rsidR="00117264">
        <w:rPr>
          <w:b/>
          <w:sz w:val="24"/>
          <w:szCs w:val="24"/>
          <w:lang w:val="en-US"/>
        </w:rPr>
        <w:t>FP</w:t>
      </w:r>
      <w:r w:rsidR="00117264" w:rsidRPr="00367EA4">
        <w:rPr>
          <w:b/>
          <w:sz w:val="24"/>
          <w:szCs w:val="24"/>
        </w:rPr>
        <w:t>7</w:t>
      </w:r>
      <w:r w:rsidR="00117264">
        <w:rPr>
          <w:b/>
          <w:sz w:val="24"/>
          <w:szCs w:val="24"/>
          <w:lang w:val="en-US"/>
        </w:rPr>
        <w:t>M</w:t>
      </w:r>
      <w:r w:rsidR="00117264" w:rsidRPr="00367EA4">
        <w:rPr>
          <w:b/>
          <w:sz w:val="24"/>
          <w:szCs w:val="24"/>
        </w:rPr>
        <w:t>018551</w:t>
      </w:r>
      <w:r w:rsidR="007817B2">
        <w:rPr>
          <w:b/>
          <w:sz w:val="24"/>
          <w:szCs w:val="24"/>
        </w:rPr>
        <w:t>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кузов (кабина, прицеп) – отсутствует;</w:t>
      </w:r>
    </w:p>
    <w:p w:rsidR="004650B4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цвет кузова -  синий;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мощность двигателя, л.с. (кВт) - </w:t>
      </w:r>
      <w:r w:rsidR="00117264" w:rsidRPr="00117264">
        <w:rPr>
          <w:rFonts w:eastAsia="Calibri"/>
          <w:b/>
          <w:bCs/>
          <w:sz w:val="24"/>
          <w:szCs w:val="24"/>
        </w:rPr>
        <w:t>8</w:t>
      </w:r>
      <w:r w:rsidRPr="0083703E">
        <w:rPr>
          <w:rFonts w:eastAsia="Calibri"/>
          <w:b/>
          <w:bCs/>
          <w:sz w:val="24"/>
          <w:szCs w:val="24"/>
        </w:rPr>
        <w:t xml:space="preserve">0л.с. </w:t>
      </w:r>
      <w:r w:rsidR="00117264">
        <w:rPr>
          <w:rFonts w:eastAsia="Calibri"/>
          <w:b/>
          <w:bCs/>
          <w:sz w:val="24"/>
          <w:szCs w:val="24"/>
        </w:rPr>
        <w:t>59</w:t>
      </w:r>
      <w:r w:rsidRPr="0083703E">
        <w:rPr>
          <w:rFonts w:eastAsia="Calibri"/>
          <w:b/>
          <w:bCs/>
          <w:sz w:val="24"/>
          <w:szCs w:val="24"/>
        </w:rPr>
        <w:t>кВт.;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рабочий объем двигателя, куб.</w:t>
      </w:r>
      <w:r w:rsidR="00280F70" w:rsidRPr="0083703E">
        <w:rPr>
          <w:rFonts w:eastAsia="Calibri"/>
          <w:b/>
          <w:bCs/>
          <w:sz w:val="24"/>
          <w:szCs w:val="24"/>
        </w:rPr>
        <w:t xml:space="preserve"> </w:t>
      </w:r>
      <w:r w:rsidRPr="0083703E">
        <w:rPr>
          <w:rFonts w:eastAsia="Calibri"/>
          <w:b/>
          <w:bCs/>
          <w:sz w:val="24"/>
          <w:szCs w:val="24"/>
        </w:rPr>
        <w:t xml:space="preserve">см – </w:t>
      </w:r>
      <w:r w:rsidR="00117264" w:rsidRPr="00117264">
        <w:rPr>
          <w:rFonts w:eastAsia="Calibri"/>
          <w:b/>
          <w:bCs/>
          <w:sz w:val="24"/>
          <w:szCs w:val="24"/>
        </w:rPr>
        <w:t>2476</w:t>
      </w:r>
      <w:r w:rsidRPr="0083703E">
        <w:rPr>
          <w:rFonts w:eastAsia="Calibri"/>
          <w:b/>
          <w:bCs/>
          <w:sz w:val="24"/>
          <w:szCs w:val="24"/>
        </w:rPr>
        <w:t>;</w:t>
      </w:r>
    </w:p>
    <w:p w:rsidR="00B528B7" w:rsidRPr="0083703E" w:rsidRDefault="0011726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тип двигателя – дизель,</w:t>
      </w:r>
      <w:r w:rsidRPr="00117264">
        <w:rPr>
          <w:rFonts w:eastAsia="Calibri"/>
          <w:b/>
          <w:bCs/>
          <w:sz w:val="24"/>
          <w:szCs w:val="24"/>
        </w:rPr>
        <w:t xml:space="preserve"> </w:t>
      </w:r>
      <w:r>
        <w:rPr>
          <w:rFonts w:eastAsia="Calibri"/>
          <w:b/>
          <w:bCs/>
          <w:sz w:val="24"/>
          <w:szCs w:val="24"/>
          <w:lang w:val="en-US"/>
        </w:rPr>
        <w:t>D</w:t>
      </w:r>
      <w:r w:rsidRPr="00117264">
        <w:rPr>
          <w:rFonts w:eastAsia="Calibri"/>
          <w:b/>
          <w:bCs/>
          <w:sz w:val="24"/>
          <w:szCs w:val="24"/>
        </w:rPr>
        <w:t>4</w:t>
      </w:r>
      <w:r>
        <w:rPr>
          <w:rFonts w:eastAsia="Calibri"/>
          <w:b/>
          <w:bCs/>
          <w:sz w:val="24"/>
          <w:szCs w:val="24"/>
          <w:lang w:val="en-US"/>
        </w:rPr>
        <w:t>B</w:t>
      </w:r>
      <w:r w:rsidR="007817B2">
        <w:rPr>
          <w:rFonts w:eastAsia="Calibri"/>
          <w:b/>
          <w:bCs/>
          <w:sz w:val="24"/>
          <w:szCs w:val="24"/>
          <w:lang w:val="en-US"/>
        </w:rPr>
        <w:t>F</w:t>
      </w:r>
      <w:r w:rsidR="00B528B7" w:rsidRPr="0083703E">
        <w:rPr>
          <w:rFonts w:eastAsia="Calibri"/>
          <w:b/>
          <w:bCs/>
          <w:sz w:val="24"/>
          <w:szCs w:val="24"/>
        </w:rPr>
        <w:t>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разрешенная максимальная масса, кг – </w:t>
      </w:r>
      <w:r w:rsidR="004F2628">
        <w:rPr>
          <w:rFonts w:eastAsia="Calibri"/>
          <w:b/>
          <w:bCs/>
          <w:sz w:val="24"/>
          <w:szCs w:val="24"/>
        </w:rPr>
        <w:t>2600</w:t>
      </w:r>
      <w:r w:rsidRPr="0083703E">
        <w:rPr>
          <w:rFonts w:eastAsia="Calibri"/>
          <w:b/>
          <w:bCs/>
          <w:sz w:val="24"/>
          <w:szCs w:val="24"/>
        </w:rPr>
        <w:t>;</w:t>
      </w:r>
    </w:p>
    <w:p w:rsidR="00B528B7" w:rsidRPr="0083703E" w:rsidRDefault="00B528B7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масса без нагрузки</w:t>
      </w:r>
      <w:r w:rsidR="00E34249" w:rsidRPr="0083703E">
        <w:rPr>
          <w:rFonts w:eastAsia="Calibri"/>
          <w:b/>
          <w:bCs/>
          <w:sz w:val="24"/>
          <w:szCs w:val="24"/>
        </w:rPr>
        <w:t>, кг – 1</w:t>
      </w:r>
      <w:r w:rsidR="004F2628">
        <w:rPr>
          <w:rFonts w:eastAsia="Calibri"/>
          <w:b/>
          <w:bCs/>
          <w:sz w:val="24"/>
          <w:szCs w:val="24"/>
        </w:rPr>
        <w:t>729</w:t>
      </w:r>
      <w:r w:rsidR="00E34249" w:rsidRPr="0083703E">
        <w:rPr>
          <w:rFonts w:eastAsia="Calibri"/>
          <w:b/>
          <w:bCs/>
          <w:sz w:val="24"/>
          <w:szCs w:val="24"/>
        </w:rPr>
        <w:t>;</w:t>
      </w:r>
    </w:p>
    <w:p w:rsidR="00E34249" w:rsidRPr="00066713" w:rsidRDefault="00E34249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066713">
        <w:rPr>
          <w:rFonts w:eastAsia="Calibri"/>
          <w:b/>
          <w:bCs/>
          <w:sz w:val="24"/>
          <w:szCs w:val="24"/>
        </w:rPr>
        <w:t xml:space="preserve">организация-изготовитель ТС(страна) – </w:t>
      </w:r>
      <w:r w:rsidR="004F2628" w:rsidRPr="00066713">
        <w:rPr>
          <w:rFonts w:eastAsia="Calibri"/>
          <w:b/>
          <w:bCs/>
          <w:sz w:val="24"/>
          <w:szCs w:val="24"/>
        </w:rPr>
        <w:t>ООО</w:t>
      </w:r>
      <w:r w:rsidR="00667844" w:rsidRPr="00066713">
        <w:rPr>
          <w:rFonts w:eastAsia="Calibri"/>
          <w:b/>
          <w:bCs/>
          <w:sz w:val="24"/>
          <w:szCs w:val="24"/>
        </w:rPr>
        <w:t xml:space="preserve"> </w:t>
      </w:r>
      <w:r w:rsidRPr="00066713">
        <w:rPr>
          <w:rFonts w:eastAsia="Calibri"/>
          <w:b/>
          <w:bCs/>
          <w:sz w:val="24"/>
          <w:szCs w:val="24"/>
        </w:rPr>
        <w:t>«</w:t>
      </w:r>
      <w:r w:rsidR="004F2628" w:rsidRPr="00066713">
        <w:rPr>
          <w:rFonts w:eastAsia="Calibri"/>
          <w:b/>
          <w:bCs/>
          <w:sz w:val="24"/>
          <w:szCs w:val="24"/>
        </w:rPr>
        <w:t>ТагАЗ</w:t>
      </w:r>
      <w:r w:rsidRPr="00066713">
        <w:rPr>
          <w:rFonts w:eastAsia="Calibri"/>
          <w:b/>
          <w:bCs/>
          <w:sz w:val="24"/>
          <w:szCs w:val="24"/>
        </w:rPr>
        <w:t>» (</w:t>
      </w:r>
      <w:r w:rsidR="004F2628" w:rsidRPr="00066713">
        <w:rPr>
          <w:rFonts w:eastAsia="Calibri"/>
          <w:b/>
          <w:bCs/>
          <w:sz w:val="24"/>
          <w:szCs w:val="24"/>
        </w:rPr>
        <w:t>РОССИЯ</w:t>
      </w:r>
      <w:r w:rsidRPr="00066713">
        <w:rPr>
          <w:rFonts w:eastAsia="Calibri"/>
          <w:b/>
          <w:bCs/>
          <w:sz w:val="24"/>
          <w:szCs w:val="24"/>
        </w:rPr>
        <w:t>)</w:t>
      </w:r>
      <w:r w:rsidR="00DD2EBF" w:rsidRPr="00066713">
        <w:rPr>
          <w:rFonts w:eastAsia="Calibri"/>
          <w:b/>
          <w:bCs/>
          <w:sz w:val="24"/>
          <w:szCs w:val="24"/>
        </w:rPr>
        <w:t>;</w:t>
      </w:r>
    </w:p>
    <w:p w:rsidR="008B0514" w:rsidRPr="00066713" w:rsidRDefault="00DD2EBF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066713">
        <w:rPr>
          <w:rFonts w:eastAsia="Calibri"/>
          <w:b/>
          <w:bCs/>
          <w:sz w:val="24"/>
          <w:szCs w:val="24"/>
        </w:rPr>
        <w:t>комплектация:</w:t>
      </w:r>
      <w:r w:rsidR="00864D9D" w:rsidRPr="00066713">
        <w:rPr>
          <w:rFonts w:eastAsia="Calibri"/>
          <w:b/>
          <w:bCs/>
          <w:sz w:val="24"/>
          <w:szCs w:val="24"/>
        </w:rPr>
        <w:t xml:space="preserve"> </w:t>
      </w:r>
      <w:r w:rsidR="008B0514" w:rsidRPr="00066713">
        <w:rPr>
          <w:rFonts w:eastAsia="Calibri"/>
          <w:b/>
          <w:bCs/>
          <w:sz w:val="24"/>
          <w:szCs w:val="24"/>
        </w:rPr>
        <w:t xml:space="preserve">базовая, с </w:t>
      </w:r>
      <w:r w:rsidR="00874C7C" w:rsidRPr="00066713">
        <w:rPr>
          <w:rFonts w:eastAsia="Calibri"/>
          <w:b/>
          <w:bCs/>
          <w:sz w:val="24"/>
          <w:szCs w:val="24"/>
        </w:rPr>
        <w:t>аудиоподготовкой. Шины имеют 40-45</w:t>
      </w:r>
      <w:r w:rsidR="008B0514" w:rsidRPr="00066713">
        <w:rPr>
          <w:rFonts w:eastAsia="Calibri"/>
          <w:b/>
          <w:bCs/>
          <w:sz w:val="24"/>
          <w:szCs w:val="24"/>
        </w:rPr>
        <w:t>% износа.</w:t>
      </w:r>
    </w:p>
    <w:p w:rsidR="00DD2EBF" w:rsidRPr="0083703E" w:rsidRDefault="00874C7C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066713">
        <w:rPr>
          <w:rFonts w:eastAsia="Calibri"/>
          <w:b/>
          <w:bCs/>
          <w:sz w:val="24"/>
          <w:szCs w:val="24"/>
        </w:rPr>
        <w:t>С</w:t>
      </w:r>
      <w:r w:rsidR="008B0514" w:rsidRPr="00066713">
        <w:rPr>
          <w:rFonts w:eastAsia="Calibri"/>
          <w:b/>
          <w:bCs/>
          <w:sz w:val="24"/>
          <w:szCs w:val="24"/>
        </w:rPr>
        <w:t>идения в хорошем состоянии.</w:t>
      </w:r>
      <w:r w:rsidR="000958F7" w:rsidRPr="00066713">
        <w:rPr>
          <w:rFonts w:eastAsia="Calibri"/>
          <w:b/>
          <w:bCs/>
          <w:sz w:val="24"/>
          <w:szCs w:val="24"/>
        </w:rPr>
        <w:t xml:space="preserve"> Фургон в хорошем состоянии</w:t>
      </w:r>
      <w:r w:rsidR="00EE5191">
        <w:rPr>
          <w:rFonts w:eastAsia="Calibri"/>
          <w:b/>
          <w:bCs/>
          <w:sz w:val="24"/>
          <w:szCs w:val="24"/>
        </w:rPr>
        <w:t xml:space="preserve"> (после реставрации)</w:t>
      </w:r>
      <w:r w:rsidR="000958F7" w:rsidRPr="00066713">
        <w:rPr>
          <w:rFonts w:eastAsia="Calibri"/>
          <w:b/>
          <w:bCs/>
          <w:sz w:val="24"/>
          <w:szCs w:val="24"/>
        </w:rPr>
        <w:t>.</w:t>
      </w:r>
    </w:p>
    <w:p w:rsidR="00517C0A" w:rsidRDefault="00066713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В 2021 году замена головки блока двигателя на новую полной комплектации, замена ГРМ в комплексе, замена радиатора охлаждения двигателя на новый.</w:t>
      </w:r>
    </w:p>
    <w:p w:rsidR="00066713" w:rsidRPr="0083703E" w:rsidRDefault="00066713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ТНВД не исправен (требует ремонта).</w:t>
      </w:r>
    </w:p>
    <w:p w:rsidR="00E34249" w:rsidRPr="0083703E" w:rsidRDefault="00E34249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3.4.</w:t>
      </w:r>
      <w:r w:rsidR="00467CB2" w:rsidRPr="0083703E">
        <w:rPr>
          <w:rFonts w:eastAsia="Calibri"/>
          <w:b/>
          <w:bCs/>
          <w:color w:val="000000"/>
          <w:sz w:val="24"/>
          <w:szCs w:val="24"/>
        </w:rPr>
        <w:t xml:space="preserve"> ОБЩАЯ ИНФОРМАЦИЯ ПО ОБЪЕКТАМ (ЛОТАМ</w:t>
      </w:r>
      <w:r w:rsidRPr="0083703E">
        <w:rPr>
          <w:rFonts w:eastAsia="Calibri"/>
          <w:b/>
          <w:bCs/>
          <w:color w:val="000000"/>
          <w:sz w:val="24"/>
          <w:szCs w:val="24"/>
        </w:rPr>
        <w:t>) АУКЦИОНА:</w:t>
      </w:r>
    </w:p>
    <w:p w:rsidR="004650B4" w:rsidRPr="0083703E" w:rsidRDefault="004C770E" w:rsidP="0083703E">
      <w:pPr>
        <w:adjustRightInd w:val="0"/>
        <w:ind w:left="993"/>
        <w:jc w:val="both"/>
        <w:rPr>
          <w:rFonts w:eastAsia="Calibri"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3.4.1.</w:t>
      </w:r>
      <w:r w:rsidR="00AE1058">
        <w:rPr>
          <w:rFonts w:eastAsia="Calibri"/>
          <w:b/>
          <w:bCs/>
          <w:sz w:val="24"/>
          <w:szCs w:val="24"/>
        </w:rPr>
        <w:t xml:space="preserve"> </w:t>
      </w:r>
      <w:bookmarkStart w:id="0" w:name="_GoBack"/>
      <w:bookmarkEnd w:id="0"/>
      <w:r w:rsidR="004650B4" w:rsidRPr="0083703E">
        <w:rPr>
          <w:rFonts w:eastAsia="Calibri"/>
          <w:b/>
          <w:bCs/>
          <w:sz w:val="24"/>
          <w:szCs w:val="24"/>
        </w:rPr>
        <w:t>Начальная цена продажи Объекта</w:t>
      </w:r>
      <w:r w:rsidR="00C61DB0" w:rsidRPr="0083703E">
        <w:rPr>
          <w:rFonts w:eastAsia="Calibri"/>
          <w:b/>
          <w:bCs/>
          <w:sz w:val="24"/>
          <w:szCs w:val="24"/>
        </w:rPr>
        <w:t xml:space="preserve"> -</w:t>
      </w:r>
      <w:r w:rsidR="004650B4" w:rsidRPr="0083703E">
        <w:rPr>
          <w:rFonts w:eastAsia="Calibri"/>
          <w:b/>
          <w:bCs/>
          <w:sz w:val="24"/>
          <w:szCs w:val="24"/>
        </w:rPr>
        <w:t xml:space="preserve"> </w:t>
      </w:r>
      <w:r w:rsidR="00FE76C4" w:rsidRPr="0083703E">
        <w:rPr>
          <w:rFonts w:eastAsia="Calibri"/>
          <w:b/>
          <w:bCs/>
          <w:sz w:val="24"/>
          <w:szCs w:val="24"/>
        </w:rPr>
        <w:t>Л</w:t>
      </w:r>
      <w:r w:rsidR="004650B4" w:rsidRPr="0083703E">
        <w:rPr>
          <w:rFonts w:eastAsia="Calibri"/>
          <w:b/>
          <w:bCs/>
          <w:sz w:val="24"/>
          <w:szCs w:val="24"/>
        </w:rPr>
        <w:t>ота</w:t>
      </w:r>
      <w:r w:rsidR="00C61DB0" w:rsidRPr="0083703E">
        <w:rPr>
          <w:rFonts w:eastAsia="Calibri"/>
          <w:b/>
          <w:bCs/>
          <w:sz w:val="24"/>
          <w:szCs w:val="24"/>
        </w:rPr>
        <w:t xml:space="preserve"> №1</w:t>
      </w:r>
      <w:r w:rsidR="004650B4" w:rsidRPr="0083703E">
        <w:rPr>
          <w:rFonts w:eastAsia="Calibri"/>
          <w:b/>
          <w:bCs/>
          <w:sz w:val="24"/>
          <w:szCs w:val="24"/>
        </w:rPr>
        <w:t xml:space="preserve"> аукциона: </w:t>
      </w:r>
      <w:r w:rsidR="006E1888">
        <w:rPr>
          <w:rFonts w:eastAsia="Calibri"/>
          <w:b/>
          <w:bCs/>
          <w:sz w:val="24"/>
          <w:szCs w:val="24"/>
        </w:rPr>
        <w:t>--</w:t>
      </w:r>
      <w:r w:rsidR="00660629">
        <w:rPr>
          <w:rFonts w:eastAsia="Calibri"/>
          <w:b/>
          <w:bCs/>
          <w:sz w:val="24"/>
          <w:szCs w:val="24"/>
        </w:rPr>
        <w:t>247 000</w:t>
      </w:r>
      <w:r w:rsidR="00871B9E">
        <w:rPr>
          <w:rFonts w:eastAsia="Calibri"/>
          <w:b/>
          <w:bCs/>
          <w:sz w:val="24"/>
          <w:szCs w:val="24"/>
        </w:rPr>
        <w:t xml:space="preserve"> </w:t>
      </w:r>
      <w:r w:rsidR="006E1888">
        <w:rPr>
          <w:rFonts w:eastAsia="Calibri"/>
          <w:b/>
          <w:bCs/>
          <w:sz w:val="24"/>
          <w:szCs w:val="24"/>
        </w:rPr>
        <w:t>(</w:t>
      </w:r>
      <w:r w:rsidR="00660629">
        <w:rPr>
          <w:rFonts w:eastAsia="Calibri"/>
          <w:b/>
          <w:bCs/>
          <w:sz w:val="24"/>
          <w:szCs w:val="24"/>
        </w:rPr>
        <w:t>Двести сорок семь тысяч</w:t>
      </w:r>
      <w:r w:rsidR="006E1888">
        <w:rPr>
          <w:rFonts w:eastAsia="Calibri"/>
          <w:b/>
          <w:bCs/>
          <w:sz w:val="24"/>
          <w:szCs w:val="24"/>
        </w:rPr>
        <w:t>)</w:t>
      </w:r>
      <w:r w:rsidR="004650B4" w:rsidRPr="0083703E">
        <w:rPr>
          <w:rFonts w:eastAsia="Calibri"/>
          <w:bCs/>
          <w:sz w:val="24"/>
          <w:szCs w:val="24"/>
        </w:rPr>
        <w:t xml:space="preserve"> </w:t>
      </w:r>
      <w:r w:rsidR="004650B4" w:rsidRPr="00354910">
        <w:rPr>
          <w:rFonts w:eastAsia="Calibri"/>
          <w:b/>
          <w:bCs/>
          <w:sz w:val="24"/>
          <w:szCs w:val="24"/>
        </w:rPr>
        <w:t>рублей</w:t>
      </w:r>
      <w:r w:rsidR="007F55E3" w:rsidRPr="00354910">
        <w:rPr>
          <w:rFonts w:eastAsia="Calibri"/>
          <w:b/>
          <w:bCs/>
          <w:sz w:val="24"/>
          <w:szCs w:val="24"/>
        </w:rPr>
        <w:t xml:space="preserve"> 00 копеек</w:t>
      </w:r>
      <w:r w:rsidR="007F55E3" w:rsidRPr="0083703E">
        <w:rPr>
          <w:rFonts w:eastAsia="Calibri"/>
          <w:bCs/>
          <w:sz w:val="24"/>
          <w:szCs w:val="24"/>
        </w:rPr>
        <w:t>,</w:t>
      </w:r>
      <w:r w:rsidR="004650B4" w:rsidRPr="0083703E">
        <w:rPr>
          <w:rFonts w:eastAsia="Calibri"/>
          <w:bCs/>
          <w:sz w:val="24"/>
          <w:szCs w:val="24"/>
        </w:rPr>
        <w:t xml:space="preserve"> </w:t>
      </w:r>
      <w:r w:rsidR="006E1888">
        <w:rPr>
          <w:rFonts w:eastAsia="Calibri"/>
          <w:bCs/>
          <w:sz w:val="24"/>
          <w:szCs w:val="24"/>
        </w:rPr>
        <w:t>(НДС –</w:t>
      </w:r>
      <w:r w:rsidR="003E67B6">
        <w:rPr>
          <w:rFonts w:eastAsia="Calibri"/>
          <w:bCs/>
          <w:sz w:val="24"/>
          <w:szCs w:val="24"/>
        </w:rPr>
        <w:t xml:space="preserve"> 20% в т.ч.) </w:t>
      </w:r>
      <w:r w:rsidR="004650B4" w:rsidRPr="0083703E">
        <w:rPr>
          <w:rFonts w:eastAsia="Calibri"/>
          <w:bCs/>
          <w:sz w:val="24"/>
          <w:szCs w:val="24"/>
        </w:rPr>
        <w:t xml:space="preserve">в соответствии с </w:t>
      </w:r>
      <w:r w:rsidR="007F55E3" w:rsidRPr="0083703E">
        <w:rPr>
          <w:rFonts w:eastAsia="Calibri"/>
          <w:bCs/>
          <w:sz w:val="24"/>
          <w:szCs w:val="24"/>
        </w:rPr>
        <w:t>о</w:t>
      </w:r>
      <w:r w:rsidR="004650B4" w:rsidRPr="0083703E">
        <w:rPr>
          <w:rFonts w:eastAsia="Calibri"/>
          <w:bCs/>
          <w:sz w:val="24"/>
          <w:szCs w:val="24"/>
        </w:rPr>
        <w:t xml:space="preserve">тчетом от </w:t>
      </w:r>
      <w:r w:rsidR="006E1888">
        <w:rPr>
          <w:rFonts w:eastAsia="Calibri"/>
          <w:bCs/>
          <w:sz w:val="24"/>
          <w:szCs w:val="24"/>
        </w:rPr>
        <w:t>1</w:t>
      </w:r>
      <w:r w:rsidR="00660629">
        <w:rPr>
          <w:rFonts w:eastAsia="Calibri"/>
          <w:bCs/>
          <w:sz w:val="24"/>
          <w:szCs w:val="24"/>
        </w:rPr>
        <w:t>6</w:t>
      </w:r>
      <w:r w:rsidR="004650B4" w:rsidRPr="0049500A">
        <w:rPr>
          <w:rFonts w:eastAsia="Calibri"/>
          <w:bCs/>
          <w:color w:val="FF0000"/>
          <w:sz w:val="24"/>
          <w:szCs w:val="24"/>
        </w:rPr>
        <w:t>.</w:t>
      </w:r>
      <w:r w:rsidR="006E1888" w:rsidRPr="006E1888">
        <w:rPr>
          <w:rFonts w:eastAsia="Calibri"/>
          <w:bCs/>
          <w:sz w:val="24"/>
          <w:szCs w:val="24"/>
        </w:rPr>
        <w:t>0</w:t>
      </w:r>
      <w:r w:rsidR="00660629">
        <w:rPr>
          <w:rFonts w:eastAsia="Calibri"/>
          <w:bCs/>
          <w:sz w:val="24"/>
          <w:szCs w:val="24"/>
        </w:rPr>
        <w:t>2</w:t>
      </w:r>
      <w:r w:rsidR="006E1888" w:rsidRPr="006E1888">
        <w:rPr>
          <w:rFonts w:eastAsia="Calibri"/>
          <w:bCs/>
          <w:sz w:val="24"/>
          <w:szCs w:val="24"/>
        </w:rPr>
        <w:t>.202</w:t>
      </w:r>
      <w:r w:rsidR="00660629">
        <w:rPr>
          <w:rFonts w:eastAsia="Calibri"/>
          <w:bCs/>
          <w:sz w:val="24"/>
          <w:szCs w:val="24"/>
        </w:rPr>
        <w:t>2</w:t>
      </w:r>
      <w:r w:rsidR="006E1888" w:rsidRPr="006E1888">
        <w:rPr>
          <w:rFonts w:eastAsia="Calibri"/>
          <w:bCs/>
          <w:sz w:val="24"/>
          <w:szCs w:val="24"/>
        </w:rPr>
        <w:t>г.</w:t>
      </w:r>
      <w:r w:rsidR="004650B4" w:rsidRPr="006E1888">
        <w:rPr>
          <w:rFonts w:eastAsia="Calibri"/>
          <w:bCs/>
          <w:sz w:val="24"/>
          <w:szCs w:val="24"/>
        </w:rPr>
        <w:t xml:space="preserve"> №</w:t>
      </w:r>
      <w:r w:rsidR="007F55E3" w:rsidRPr="006E1888">
        <w:rPr>
          <w:rFonts w:eastAsia="Calibri"/>
          <w:bCs/>
          <w:sz w:val="24"/>
          <w:szCs w:val="24"/>
        </w:rPr>
        <w:t xml:space="preserve"> </w:t>
      </w:r>
      <w:r w:rsidR="00660629">
        <w:rPr>
          <w:rFonts w:eastAsia="Calibri"/>
          <w:bCs/>
          <w:sz w:val="24"/>
          <w:szCs w:val="24"/>
        </w:rPr>
        <w:t>РС-020-22</w:t>
      </w:r>
      <w:r w:rsidR="003E67B6">
        <w:rPr>
          <w:rFonts w:eastAsia="Calibri"/>
          <w:bCs/>
          <w:sz w:val="24"/>
          <w:szCs w:val="24"/>
        </w:rPr>
        <w:t xml:space="preserve"> </w:t>
      </w:r>
      <w:r w:rsidR="004650B4" w:rsidRPr="0083703E">
        <w:rPr>
          <w:rFonts w:eastAsia="Calibri"/>
          <w:bCs/>
          <w:sz w:val="24"/>
          <w:szCs w:val="24"/>
        </w:rPr>
        <w:t xml:space="preserve">об оценке рыночной стоимости </w:t>
      </w:r>
      <w:r w:rsidR="009D1EA6" w:rsidRPr="0083703E">
        <w:rPr>
          <w:rFonts w:eastAsia="Calibri"/>
          <w:bCs/>
          <w:sz w:val="24"/>
          <w:szCs w:val="24"/>
        </w:rPr>
        <w:t>транспортн</w:t>
      </w:r>
      <w:r w:rsidR="00660629">
        <w:rPr>
          <w:rFonts w:eastAsia="Calibri"/>
          <w:bCs/>
          <w:sz w:val="24"/>
          <w:szCs w:val="24"/>
        </w:rPr>
        <w:t>ого</w:t>
      </w:r>
      <w:r w:rsidR="009D1EA6" w:rsidRPr="0083703E">
        <w:rPr>
          <w:rFonts w:eastAsia="Calibri"/>
          <w:bCs/>
          <w:sz w:val="24"/>
          <w:szCs w:val="24"/>
        </w:rPr>
        <w:t xml:space="preserve"> средств</w:t>
      </w:r>
      <w:r w:rsidR="00660629">
        <w:rPr>
          <w:rFonts w:eastAsia="Calibri"/>
          <w:bCs/>
          <w:sz w:val="24"/>
          <w:szCs w:val="24"/>
        </w:rPr>
        <w:t>а</w:t>
      </w:r>
      <w:r w:rsidR="004650B4" w:rsidRPr="0083703E">
        <w:rPr>
          <w:rFonts w:eastAsia="Calibri"/>
          <w:bCs/>
          <w:sz w:val="24"/>
          <w:szCs w:val="24"/>
        </w:rPr>
        <w:t>, составленного ООО «</w:t>
      </w:r>
      <w:r w:rsidR="00660629">
        <w:rPr>
          <w:rFonts w:eastAsia="Calibri"/>
          <w:bCs/>
          <w:sz w:val="24"/>
          <w:szCs w:val="24"/>
        </w:rPr>
        <w:t>РиелтСтройНедвижимость</w:t>
      </w:r>
      <w:r w:rsidR="004650B4" w:rsidRPr="0083703E">
        <w:rPr>
          <w:rFonts w:eastAsia="Calibri"/>
          <w:bCs/>
          <w:sz w:val="24"/>
          <w:szCs w:val="24"/>
        </w:rPr>
        <w:t xml:space="preserve">»; 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Cs/>
          <w:sz w:val="24"/>
          <w:szCs w:val="24"/>
          <w:highlight w:val="yellow"/>
        </w:rPr>
      </w:pPr>
      <w:r w:rsidRPr="0083703E">
        <w:rPr>
          <w:rFonts w:eastAsia="Calibri"/>
          <w:bCs/>
          <w:sz w:val="24"/>
          <w:szCs w:val="24"/>
        </w:rPr>
        <w:t>Объект</w:t>
      </w:r>
      <w:r w:rsidR="007F55E3" w:rsidRPr="0083703E">
        <w:rPr>
          <w:rFonts w:eastAsia="Calibri"/>
          <w:bCs/>
          <w:sz w:val="24"/>
          <w:szCs w:val="24"/>
        </w:rPr>
        <w:t xml:space="preserve"> </w:t>
      </w:r>
      <w:r w:rsidR="00FE76C4" w:rsidRPr="0083703E">
        <w:rPr>
          <w:rFonts w:eastAsia="Calibri"/>
          <w:bCs/>
          <w:sz w:val="24"/>
          <w:szCs w:val="24"/>
        </w:rPr>
        <w:t>- Лот №1</w:t>
      </w:r>
      <w:r w:rsidRPr="0083703E">
        <w:rPr>
          <w:rFonts w:eastAsia="Calibri"/>
          <w:bCs/>
          <w:sz w:val="24"/>
          <w:szCs w:val="24"/>
        </w:rPr>
        <w:t xml:space="preserve"> аукциона закреплен за МБУ «Мир спорта «Сталь» на праве оперативного </w:t>
      </w:r>
      <w:r w:rsidRPr="0083703E">
        <w:rPr>
          <w:rFonts w:eastAsia="Calibri"/>
          <w:bCs/>
          <w:sz w:val="24"/>
          <w:szCs w:val="24"/>
        </w:rPr>
        <w:lastRenderedPageBreak/>
        <w:t>управления;</w:t>
      </w:r>
    </w:p>
    <w:p w:rsidR="004650B4" w:rsidRPr="003E67B6" w:rsidRDefault="004650B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Шаг аукциона: </w:t>
      </w:r>
      <w:r w:rsidRPr="0083703E">
        <w:rPr>
          <w:rFonts w:eastAsia="Calibri"/>
          <w:bCs/>
          <w:sz w:val="24"/>
          <w:szCs w:val="24"/>
        </w:rPr>
        <w:t xml:space="preserve">в размере 1% начальной цены, что составляет </w:t>
      </w:r>
      <w:r w:rsidR="00660629">
        <w:rPr>
          <w:rFonts w:eastAsia="Calibri"/>
          <w:bCs/>
          <w:sz w:val="24"/>
          <w:szCs w:val="24"/>
        </w:rPr>
        <w:t>2470</w:t>
      </w:r>
      <w:r w:rsidR="003E67B6">
        <w:rPr>
          <w:rFonts w:eastAsia="Calibri"/>
          <w:bCs/>
          <w:sz w:val="24"/>
          <w:szCs w:val="24"/>
        </w:rPr>
        <w:t xml:space="preserve"> (</w:t>
      </w:r>
      <w:r w:rsidR="00660629">
        <w:rPr>
          <w:rFonts w:eastAsia="Calibri"/>
          <w:bCs/>
          <w:sz w:val="24"/>
          <w:szCs w:val="24"/>
        </w:rPr>
        <w:t>Две тысячи четыреста семьдесят</w:t>
      </w:r>
      <w:r w:rsidR="003E67B6">
        <w:rPr>
          <w:rFonts w:eastAsia="Calibri"/>
          <w:bCs/>
          <w:sz w:val="24"/>
          <w:szCs w:val="24"/>
        </w:rPr>
        <w:t>) рублей 0</w:t>
      </w:r>
      <w:r w:rsidR="00660629">
        <w:rPr>
          <w:rFonts w:eastAsia="Calibri"/>
          <w:bCs/>
          <w:sz w:val="24"/>
          <w:szCs w:val="24"/>
        </w:rPr>
        <w:t>0</w:t>
      </w:r>
      <w:r w:rsidR="003E67B6">
        <w:rPr>
          <w:rFonts w:eastAsia="Calibri"/>
          <w:bCs/>
          <w:sz w:val="24"/>
          <w:szCs w:val="24"/>
        </w:rPr>
        <w:t xml:space="preserve"> копеек</w:t>
      </w:r>
      <w:r w:rsidRPr="003E67B6">
        <w:rPr>
          <w:rFonts w:eastAsia="Calibri"/>
          <w:bCs/>
          <w:sz w:val="24"/>
          <w:szCs w:val="24"/>
        </w:rPr>
        <w:t>;</w:t>
      </w:r>
    </w:p>
    <w:p w:rsidR="003E67B6" w:rsidRPr="00EB6C5B" w:rsidRDefault="004650B4" w:rsidP="0083703E">
      <w:pPr>
        <w:adjustRightInd w:val="0"/>
        <w:ind w:left="993"/>
        <w:jc w:val="both"/>
        <w:rPr>
          <w:rFonts w:eastAsia="Calibri"/>
          <w:bCs/>
          <w:color w:val="FF0000"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Размер задатка: </w:t>
      </w:r>
      <w:r w:rsidRPr="0083703E">
        <w:rPr>
          <w:rFonts w:eastAsia="Calibri"/>
          <w:bCs/>
          <w:sz w:val="24"/>
          <w:szCs w:val="24"/>
        </w:rPr>
        <w:t xml:space="preserve">20% от начальной цены, что составляет </w:t>
      </w:r>
      <w:r w:rsidR="00660629">
        <w:rPr>
          <w:rFonts w:eastAsia="Calibri"/>
          <w:bCs/>
          <w:sz w:val="24"/>
          <w:szCs w:val="24"/>
        </w:rPr>
        <w:t>49400</w:t>
      </w:r>
      <w:r w:rsidR="003E67B6">
        <w:rPr>
          <w:rFonts w:eastAsia="Calibri"/>
          <w:bCs/>
          <w:sz w:val="24"/>
          <w:szCs w:val="24"/>
        </w:rPr>
        <w:t>(</w:t>
      </w:r>
      <w:r w:rsidR="00660629">
        <w:rPr>
          <w:rFonts w:eastAsia="Calibri"/>
          <w:bCs/>
          <w:sz w:val="24"/>
          <w:szCs w:val="24"/>
        </w:rPr>
        <w:t>Сорок девять</w:t>
      </w:r>
      <w:r w:rsidR="003E67B6">
        <w:rPr>
          <w:rFonts w:eastAsia="Calibri"/>
          <w:bCs/>
          <w:sz w:val="24"/>
          <w:szCs w:val="24"/>
        </w:rPr>
        <w:t xml:space="preserve"> тысяч </w:t>
      </w:r>
      <w:r w:rsidR="00660629">
        <w:rPr>
          <w:rFonts w:eastAsia="Calibri"/>
          <w:bCs/>
          <w:sz w:val="24"/>
          <w:szCs w:val="24"/>
        </w:rPr>
        <w:t>четыреста</w:t>
      </w:r>
      <w:r w:rsidR="003E67B6">
        <w:rPr>
          <w:rFonts w:eastAsia="Calibri"/>
          <w:bCs/>
          <w:sz w:val="24"/>
          <w:szCs w:val="24"/>
        </w:rPr>
        <w:t>) рубл</w:t>
      </w:r>
      <w:r w:rsidR="00660629">
        <w:rPr>
          <w:rFonts w:eastAsia="Calibri"/>
          <w:bCs/>
          <w:sz w:val="24"/>
          <w:szCs w:val="24"/>
        </w:rPr>
        <w:t>ей</w:t>
      </w:r>
      <w:r w:rsidR="003E67B6">
        <w:rPr>
          <w:rFonts w:eastAsia="Calibri"/>
          <w:bCs/>
          <w:sz w:val="24"/>
          <w:szCs w:val="24"/>
        </w:rPr>
        <w:t xml:space="preserve"> </w:t>
      </w:r>
      <w:r w:rsidR="00660629">
        <w:rPr>
          <w:rFonts w:eastAsia="Calibri"/>
          <w:bCs/>
          <w:sz w:val="24"/>
          <w:szCs w:val="24"/>
        </w:rPr>
        <w:t>0</w:t>
      </w:r>
      <w:r w:rsidR="003E67B6">
        <w:rPr>
          <w:rFonts w:eastAsia="Calibri"/>
          <w:bCs/>
          <w:sz w:val="24"/>
          <w:szCs w:val="24"/>
        </w:rPr>
        <w:t>0 копеек.</w:t>
      </w:r>
      <w:r w:rsidR="005179C8" w:rsidRPr="00EB6C5B">
        <w:rPr>
          <w:rFonts w:eastAsia="Calibri"/>
          <w:bCs/>
          <w:color w:val="FF0000"/>
          <w:sz w:val="24"/>
          <w:szCs w:val="24"/>
        </w:rPr>
        <w:t xml:space="preserve"> </w:t>
      </w:r>
    </w:p>
    <w:p w:rsidR="004650B4" w:rsidRPr="003E72C7" w:rsidRDefault="004650B4" w:rsidP="0083703E">
      <w:pPr>
        <w:adjustRightInd w:val="0"/>
        <w:ind w:left="993"/>
        <w:jc w:val="both"/>
        <w:rPr>
          <w:rFonts w:eastAsia="Calibri"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Срок внесения задатка: </w:t>
      </w:r>
      <w:r w:rsidRPr="00ED0C7F">
        <w:rPr>
          <w:rFonts w:eastAsia="Calibri"/>
          <w:bCs/>
          <w:sz w:val="24"/>
          <w:szCs w:val="24"/>
        </w:rPr>
        <w:t xml:space="preserve">с </w:t>
      </w:r>
      <w:r w:rsidR="00C01B78" w:rsidRPr="00ED0C7F">
        <w:rPr>
          <w:rFonts w:eastAsia="Calibri"/>
          <w:bCs/>
          <w:sz w:val="24"/>
          <w:szCs w:val="24"/>
        </w:rPr>
        <w:t>2</w:t>
      </w:r>
      <w:r w:rsidR="000A4D40" w:rsidRPr="00ED0C7F">
        <w:rPr>
          <w:rFonts w:eastAsia="Calibri"/>
          <w:bCs/>
          <w:sz w:val="24"/>
          <w:szCs w:val="24"/>
        </w:rPr>
        <w:t>9</w:t>
      </w:r>
      <w:r w:rsidR="00880974" w:rsidRPr="00ED0C7F">
        <w:rPr>
          <w:rFonts w:eastAsia="Calibri"/>
          <w:bCs/>
          <w:sz w:val="24"/>
          <w:szCs w:val="24"/>
        </w:rPr>
        <w:t>.03.202</w:t>
      </w:r>
      <w:r w:rsidR="00660629" w:rsidRPr="00ED0C7F">
        <w:rPr>
          <w:rFonts w:eastAsia="Calibri"/>
          <w:bCs/>
          <w:sz w:val="24"/>
          <w:szCs w:val="24"/>
        </w:rPr>
        <w:t>2</w:t>
      </w:r>
      <w:r w:rsidR="00880974" w:rsidRPr="00ED0C7F">
        <w:rPr>
          <w:rFonts w:eastAsia="Calibri"/>
          <w:bCs/>
          <w:sz w:val="24"/>
          <w:szCs w:val="24"/>
        </w:rPr>
        <w:t>г</w:t>
      </w:r>
      <w:r w:rsidRPr="00ED0C7F">
        <w:rPr>
          <w:rFonts w:eastAsia="Calibri"/>
          <w:bCs/>
          <w:sz w:val="24"/>
          <w:szCs w:val="24"/>
        </w:rPr>
        <w:t xml:space="preserve">. по </w:t>
      </w:r>
      <w:r w:rsidR="00C01B78" w:rsidRPr="00ED0C7F">
        <w:rPr>
          <w:rFonts w:eastAsia="Calibri"/>
          <w:bCs/>
          <w:sz w:val="24"/>
          <w:szCs w:val="24"/>
        </w:rPr>
        <w:t>2</w:t>
      </w:r>
      <w:r w:rsidR="00F32F3D" w:rsidRPr="00ED0C7F">
        <w:rPr>
          <w:rFonts w:eastAsia="Calibri"/>
          <w:bCs/>
          <w:sz w:val="24"/>
          <w:szCs w:val="24"/>
        </w:rPr>
        <w:t>5</w:t>
      </w:r>
      <w:r w:rsidR="00880974" w:rsidRPr="00ED0C7F">
        <w:rPr>
          <w:rFonts w:eastAsia="Calibri"/>
          <w:bCs/>
          <w:sz w:val="24"/>
          <w:szCs w:val="24"/>
        </w:rPr>
        <w:t>.04.202</w:t>
      </w:r>
      <w:r w:rsidR="00660629" w:rsidRPr="00ED0C7F">
        <w:rPr>
          <w:rFonts w:eastAsia="Calibri"/>
          <w:bCs/>
          <w:sz w:val="24"/>
          <w:szCs w:val="24"/>
        </w:rPr>
        <w:t>2</w:t>
      </w:r>
      <w:r w:rsidRPr="00ED0C7F">
        <w:rPr>
          <w:rFonts w:eastAsia="Calibri"/>
          <w:bCs/>
          <w:sz w:val="24"/>
          <w:szCs w:val="24"/>
        </w:rPr>
        <w:t>г. до 10 часов 00 минут</w:t>
      </w:r>
      <w:r w:rsidRPr="003E72C7">
        <w:rPr>
          <w:rFonts w:eastAsia="Calibri"/>
          <w:bCs/>
          <w:sz w:val="24"/>
          <w:szCs w:val="24"/>
        </w:rPr>
        <w:t xml:space="preserve"> по московскому времени (до окончания срока приема заявок).</w:t>
      </w:r>
    </w:p>
    <w:p w:rsidR="004650B4" w:rsidRPr="003E72C7" w:rsidRDefault="004650B4" w:rsidP="0083703E">
      <w:pPr>
        <w:pStyle w:val="a6"/>
        <w:ind w:left="993" w:right="88"/>
        <w:rPr>
          <w:sz w:val="24"/>
          <w:szCs w:val="24"/>
        </w:rPr>
      </w:pPr>
      <w:r w:rsidRPr="003E72C7">
        <w:rPr>
          <w:b/>
          <w:sz w:val="24"/>
          <w:szCs w:val="24"/>
        </w:rPr>
        <w:t xml:space="preserve">Способ приватизации: </w:t>
      </w:r>
      <w:r w:rsidRPr="003E72C7">
        <w:rPr>
          <w:sz w:val="24"/>
          <w:szCs w:val="24"/>
        </w:rPr>
        <w:t>продажа на аукционе в электронной</w:t>
      </w:r>
      <w:r w:rsidRPr="003E72C7">
        <w:rPr>
          <w:spacing w:val="-4"/>
          <w:sz w:val="24"/>
          <w:szCs w:val="24"/>
        </w:rPr>
        <w:t xml:space="preserve"> </w:t>
      </w:r>
      <w:r w:rsidRPr="003E72C7">
        <w:rPr>
          <w:sz w:val="24"/>
          <w:szCs w:val="24"/>
        </w:rPr>
        <w:t>форме.</w:t>
      </w:r>
    </w:p>
    <w:p w:rsidR="004650B4" w:rsidRPr="003E72C7" w:rsidRDefault="004650B4" w:rsidP="0083703E">
      <w:pPr>
        <w:pStyle w:val="51"/>
        <w:ind w:left="993" w:right="88"/>
        <w:rPr>
          <w:b w:val="0"/>
          <w:sz w:val="24"/>
          <w:szCs w:val="24"/>
        </w:rPr>
      </w:pPr>
      <w:r w:rsidRPr="003E72C7">
        <w:rPr>
          <w:sz w:val="24"/>
          <w:szCs w:val="24"/>
        </w:rPr>
        <w:t xml:space="preserve">Форма подачи предложений о цене: </w:t>
      </w:r>
      <w:r w:rsidRPr="003E72C7">
        <w:rPr>
          <w:b w:val="0"/>
          <w:sz w:val="24"/>
          <w:szCs w:val="24"/>
        </w:rPr>
        <w:t>открытая.</w:t>
      </w:r>
    </w:p>
    <w:p w:rsidR="004650B4" w:rsidRPr="003E72C7" w:rsidRDefault="004650B4" w:rsidP="0083703E">
      <w:pPr>
        <w:pStyle w:val="51"/>
        <w:ind w:left="0" w:right="88"/>
        <w:rPr>
          <w:b w:val="0"/>
          <w:sz w:val="24"/>
          <w:szCs w:val="24"/>
        </w:rPr>
      </w:pPr>
    </w:p>
    <w:p w:rsidR="004650B4" w:rsidRPr="003E72C7" w:rsidRDefault="004650B4" w:rsidP="0083703E">
      <w:pPr>
        <w:tabs>
          <w:tab w:val="left" w:pos="1640"/>
        </w:tabs>
        <w:ind w:left="993" w:right="88"/>
        <w:jc w:val="both"/>
        <w:rPr>
          <w:b/>
          <w:sz w:val="24"/>
          <w:szCs w:val="24"/>
        </w:rPr>
      </w:pPr>
      <w:r w:rsidRPr="003E72C7">
        <w:rPr>
          <w:b/>
          <w:sz w:val="24"/>
          <w:szCs w:val="24"/>
        </w:rPr>
        <w:t>3.5 Место, сроки подачи/приема Заявок и проведения</w:t>
      </w:r>
      <w:r w:rsidRPr="003E72C7">
        <w:rPr>
          <w:b/>
          <w:spacing w:val="-4"/>
          <w:sz w:val="24"/>
          <w:szCs w:val="24"/>
        </w:rPr>
        <w:t xml:space="preserve"> </w:t>
      </w:r>
      <w:r w:rsidRPr="003E72C7">
        <w:rPr>
          <w:b/>
          <w:sz w:val="24"/>
          <w:szCs w:val="24"/>
        </w:rPr>
        <w:t>аукциона</w:t>
      </w:r>
    </w:p>
    <w:p w:rsidR="004650B4" w:rsidRPr="003E72C7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3E72C7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E4BF1" wp14:editId="13E40E28">
                <wp:simplePos x="0" y="0"/>
                <wp:positionH relativeFrom="page">
                  <wp:posOffset>5804535</wp:posOffset>
                </wp:positionH>
                <wp:positionV relativeFrom="paragraph">
                  <wp:posOffset>229235</wp:posOffset>
                </wp:positionV>
                <wp:extent cx="22860" cy="3810"/>
                <wp:effectExtent l="3810" t="635" r="1905" b="0"/>
                <wp:wrapNone/>
                <wp:docPr id="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9220F" id="Rectangle 50" o:spid="_x0000_s1026" style="position:absolute;margin-left:457.05pt;margin-top:18.05pt;width:1.8pt;height: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q31cwIAAPgEAAAOAAAAZHJzL2Uyb0RvYy54bWysVNuO0zAQfUfiHyy/t7mQXhJtutrdUoS0&#10;wIqFD3Btp7FwbGO7TRfEvzN22m4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 w:rsidRPr="003E72C7">
        <w:rPr>
          <w:b/>
          <w:sz w:val="24"/>
          <w:szCs w:val="24"/>
        </w:rPr>
        <w:t>3.5.1. Место приема/подачи Заявок: электронная площадка</w:t>
      </w:r>
      <w:r w:rsidRPr="003E72C7">
        <w:rPr>
          <w:b/>
          <w:spacing w:val="-22"/>
          <w:sz w:val="24"/>
          <w:szCs w:val="24"/>
        </w:rPr>
        <w:t xml:space="preserve"> </w:t>
      </w:r>
      <w:hyperlink r:id="rId11">
        <w:r w:rsidRPr="003E72C7">
          <w:rPr>
            <w:b/>
            <w:sz w:val="24"/>
            <w:szCs w:val="24"/>
          </w:rPr>
          <w:t>www.rts-tender.ru</w:t>
        </w:r>
        <w:r w:rsidRPr="003E72C7">
          <w:rPr>
            <w:sz w:val="24"/>
            <w:szCs w:val="24"/>
          </w:rPr>
          <w:t>.</w:t>
        </w:r>
      </w:hyperlink>
    </w:p>
    <w:p w:rsidR="004650B4" w:rsidRPr="00ED0C7F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3E72C7">
        <w:rPr>
          <w:b/>
          <w:sz w:val="24"/>
          <w:szCs w:val="24"/>
        </w:rPr>
        <w:t>3.5.2. Дата и время начала приема/подачи Заявок</w:t>
      </w:r>
      <w:r w:rsidRPr="003E72C7">
        <w:rPr>
          <w:sz w:val="24"/>
          <w:szCs w:val="24"/>
        </w:rPr>
        <w:t>:</w:t>
      </w:r>
      <w:r w:rsidR="0050640D" w:rsidRPr="003E72C7">
        <w:rPr>
          <w:sz w:val="24"/>
          <w:szCs w:val="24"/>
        </w:rPr>
        <w:t xml:space="preserve"> </w:t>
      </w:r>
      <w:r w:rsidR="00C01B78" w:rsidRPr="00ED0C7F">
        <w:rPr>
          <w:sz w:val="24"/>
          <w:szCs w:val="24"/>
        </w:rPr>
        <w:t>2</w:t>
      </w:r>
      <w:r w:rsidR="000A4D40" w:rsidRPr="00ED0C7F">
        <w:rPr>
          <w:sz w:val="24"/>
          <w:szCs w:val="24"/>
        </w:rPr>
        <w:t>9</w:t>
      </w:r>
      <w:r w:rsidR="00880974" w:rsidRPr="00ED0C7F">
        <w:rPr>
          <w:sz w:val="24"/>
          <w:szCs w:val="24"/>
        </w:rPr>
        <w:t>.03.202</w:t>
      </w:r>
      <w:r w:rsidR="002753E0" w:rsidRPr="00ED0C7F">
        <w:rPr>
          <w:sz w:val="24"/>
          <w:szCs w:val="24"/>
        </w:rPr>
        <w:t>2</w:t>
      </w:r>
      <w:r w:rsidR="00880974" w:rsidRPr="00ED0C7F">
        <w:rPr>
          <w:sz w:val="24"/>
          <w:szCs w:val="24"/>
        </w:rPr>
        <w:t>г</w:t>
      </w:r>
      <w:r w:rsidRPr="00ED0C7F">
        <w:rPr>
          <w:color w:val="FF0000"/>
          <w:sz w:val="24"/>
          <w:szCs w:val="24"/>
        </w:rPr>
        <w:t xml:space="preserve">. </w:t>
      </w:r>
      <w:r w:rsidRPr="00ED0C7F">
        <w:rPr>
          <w:sz w:val="24"/>
          <w:szCs w:val="24"/>
        </w:rPr>
        <w:t>в 10 час. 00 мин</w:t>
      </w:r>
      <w:r w:rsidRPr="00ED0C7F">
        <w:rPr>
          <w:spacing w:val="-18"/>
          <w:sz w:val="24"/>
          <w:szCs w:val="24"/>
        </w:rPr>
        <w:t xml:space="preserve"> </w:t>
      </w:r>
      <w:r w:rsidRPr="00ED0C7F">
        <w:rPr>
          <w:position w:val="8"/>
          <w:sz w:val="24"/>
          <w:szCs w:val="24"/>
        </w:rPr>
        <w:t>1</w:t>
      </w:r>
    </w:p>
    <w:p w:rsidR="004650B4" w:rsidRPr="003E72C7" w:rsidRDefault="004650B4" w:rsidP="0083703E">
      <w:pPr>
        <w:ind w:left="993" w:right="88"/>
        <w:jc w:val="both"/>
        <w:rPr>
          <w:b/>
          <w:sz w:val="24"/>
          <w:szCs w:val="24"/>
        </w:rPr>
      </w:pPr>
      <w:r w:rsidRPr="003E72C7">
        <w:rPr>
          <w:b/>
          <w:sz w:val="24"/>
          <w:szCs w:val="24"/>
        </w:rPr>
        <w:t xml:space="preserve">        Подача Заявок осуществляется круглосуточно.</w:t>
      </w:r>
    </w:p>
    <w:p w:rsidR="004650B4" w:rsidRPr="003E72C7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3E72C7">
        <w:rPr>
          <w:b/>
          <w:sz w:val="24"/>
          <w:szCs w:val="24"/>
        </w:rPr>
        <w:t>3.5.3. Дата и время окончания приема/подачи Заявок:</w:t>
      </w:r>
      <w:r w:rsidR="00880974" w:rsidRPr="003E72C7">
        <w:rPr>
          <w:b/>
          <w:sz w:val="24"/>
          <w:szCs w:val="24"/>
        </w:rPr>
        <w:t xml:space="preserve"> </w:t>
      </w:r>
      <w:r w:rsidR="00C01B78" w:rsidRPr="00ED0C7F">
        <w:rPr>
          <w:sz w:val="24"/>
          <w:szCs w:val="24"/>
        </w:rPr>
        <w:t>2</w:t>
      </w:r>
      <w:r w:rsidR="00862454" w:rsidRPr="00ED0C7F">
        <w:rPr>
          <w:sz w:val="24"/>
          <w:szCs w:val="24"/>
        </w:rPr>
        <w:t>5</w:t>
      </w:r>
      <w:r w:rsidR="00880974" w:rsidRPr="00ED0C7F">
        <w:rPr>
          <w:sz w:val="24"/>
          <w:szCs w:val="24"/>
        </w:rPr>
        <w:t>.04.202</w:t>
      </w:r>
      <w:r w:rsidR="002753E0" w:rsidRPr="00ED0C7F">
        <w:rPr>
          <w:sz w:val="24"/>
          <w:szCs w:val="24"/>
        </w:rPr>
        <w:t>2</w:t>
      </w:r>
      <w:r w:rsidR="00880974" w:rsidRPr="00ED0C7F">
        <w:rPr>
          <w:sz w:val="24"/>
          <w:szCs w:val="24"/>
        </w:rPr>
        <w:t>г.</w:t>
      </w:r>
      <w:r w:rsidRPr="00ED0C7F">
        <w:rPr>
          <w:sz w:val="24"/>
          <w:szCs w:val="24"/>
        </w:rPr>
        <w:t xml:space="preserve"> в 10 час. 00</w:t>
      </w:r>
      <w:r w:rsidRPr="00ED0C7F">
        <w:rPr>
          <w:spacing w:val="-10"/>
          <w:sz w:val="24"/>
          <w:szCs w:val="24"/>
        </w:rPr>
        <w:t xml:space="preserve"> </w:t>
      </w:r>
      <w:r w:rsidRPr="00ED0C7F">
        <w:rPr>
          <w:sz w:val="24"/>
          <w:szCs w:val="24"/>
        </w:rPr>
        <w:t>мин.</w:t>
      </w:r>
    </w:p>
    <w:p w:rsidR="004650B4" w:rsidRPr="003E72C7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3E72C7">
        <w:rPr>
          <w:b/>
          <w:sz w:val="24"/>
          <w:szCs w:val="24"/>
        </w:rPr>
        <w:t>3.5.4. Дата определения Участников</w:t>
      </w:r>
      <w:r w:rsidRPr="003E72C7">
        <w:rPr>
          <w:sz w:val="24"/>
          <w:szCs w:val="24"/>
        </w:rPr>
        <w:t xml:space="preserve">: </w:t>
      </w:r>
      <w:r w:rsidR="00862454" w:rsidRPr="00ED0C7F">
        <w:rPr>
          <w:sz w:val="24"/>
          <w:szCs w:val="24"/>
        </w:rPr>
        <w:t>27</w:t>
      </w:r>
      <w:r w:rsidR="00880974" w:rsidRPr="00ED0C7F">
        <w:rPr>
          <w:sz w:val="24"/>
          <w:szCs w:val="24"/>
        </w:rPr>
        <w:t>.04.202</w:t>
      </w:r>
      <w:r w:rsidR="002753E0" w:rsidRPr="00ED0C7F">
        <w:rPr>
          <w:sz w:val="24"/>
          <w:szCs w:val="24"/>
        </w:rPr>
        <w:t>2</w:t>
      </w:r>
      <w:r w:rsidR="00880974" w:rsidRPr="00ED0C7F">
        <w:rPr>
          <w:sz w:val="24"/>
          <w:szCs w:val="24"/>
        </w:rPr>
        <w:t>г.</w:t>
      </w:r>
      <w:r w:rsidRPr="00ED0C7F">
        <w:rPr>
          <w:color w:val="FF0000"/>
          <w:sz w:val="24"/>
          <w:szCs w:val="24"/>
        </w:rPr>
        <w:t xml:space="preserve"> </w:t>
      </w:r>
      <w:r w:rsidRPr="00ED0C7F">
        <w:rPr>
          <w:sz w:val="24"/>
          <w:szCs w:val="24"/>
        </w:rPr>
        <w:t>в 10 час. 00</w:t>
      </w:r>
      <w:r w:rsidRPr="00ED0C7F">
        <w:rPr>
          <w:spacing w:val="-11"/>
          <w:sz w:val="24"/>
          <w:szCs w:val="24"/>
        </w:rPr>
        <w:t xml:space="preserve"> </w:t>
      </w:r>
      <w:r w:rsidRPr="00ED0C7F">
        <w:rPr>
          <w:sz w:val="24"/>
          <w:szCs w:val="24"/>
        </w:rPr>
        <w:t>мин.</w:t>
      </w:r>
    </w:p>
    <w:p w:rsidR="004650B4" w:rsidRPr="003E72C7" w:rsidRDefault="004650B4" w:rsidP="0083703E">
      <w:pPr>
        <w:tabs>
          <w:tab w:val="left" w:pos="1767"/>
        </w:tabs>
        <w:ind w:left="993" w:right="88"/>
        <w:jc w:val="both"/>
        <w:rPr>
          <w:b/>
          <w:sz w:val="24"/>
          <w:szCs w:val="24"/>
        </w:rPr>
      </w:pPr>
      <w:r w:rsidRPr="003E72C7">
        <w:rPr>
          <w:b/>
          <w:sz w:val="24"/>
          <w:szCs w:val="24"/>
        </w:rPr>
        <w:t xml:space="preserve">3.5.5. Дата и время проведения аукциона: </w:t>
      </w:r>
      <w:r w:rsidR="00862454" w:rsidRPr="00ED0C7F">
        <w:rPr>
          <w:sz w:val="24"/>
          <w:szCs w:val="24"/>
        </w:rPr>
        <w:t>29</w:t>
      </w:r>
      <w:r w:rsidR="00880974" w:rsidRPr="00ED0C7F">
        <w:rPr>
          <w:sz w:val="24"/>
          <w:szCs w:val="24"/>
        </w:rPr>
        <w:t>.04.202</w:t>
      </w:r>
      <w:r w:rsidR="002753E0" w:rsidRPr="00ED0C7F">
        <w:rPr>
          <w:sz w:val="24"/>
          <w:szCs w:val="24"/>
        </w:rPr>
        <w:t>2</w:t>
      </w:r>
      <w:r w:rsidRPr="00ED0C7F">
        <w:rPr>
          <w:sz w:val="24"/>
          <w:szCs w:val="24"/>
        </w:rPr>
        <w:t>г. в 10 час. 00</w:t>
      </w:r>
      <w:r w:rsidRPr="00ED0C7F">
        <w:rPr>
          <w:spacing w:val="-6"/>
          <w:sz w:val="24"/>
          <w:szCs w:val="24"/>
        </w:rPr>
        <w:t xml:space="preserve"> </w:t>
      </w:r>
      <w:r w:rsidRPr="00ED0C7F">
        <w:rPr>
          <w:sz w:val="24"/>
          <w:szCs w:val="24"/>
        </w:rPr>
        <w:t>мин.</w:t>
      </w:r>
    </w:p>
    <w:p w:rsidR="004650B4" w:rsidRPr="00ED0C7F" w:rsidRDefault="004650B4" w:rsidP="0083703E">
      <w:pPr>
        <w:ind w:left="993" w:right="88"/>
        <w:jc w:val="both"/>
        <w:rPr>
          <w:bCs/>
          <w:sz w:val="24"/>
          <w:szCs w:val="24"/>
        </w:rPr>
      </w:pPr>
      <w:r w:rsidRPr="003E72C7">
        <w:rPr>
          <w:b/>
          <w:sz w:val="24"/>
          <w:szCs w:val="24"/>
        </w:rPr>
        <w:t>3.5.6. Срок подведения итогов аукциона</w:t>
      </w:r>
      <w:r w:rsidRPr="003E72C7">
        <w:rPr>
          <w:b/>
          <w:bCs/>
          <w:sz w:val="24"/>
          <w:szCs w:val="24"/>
        </w:rPr>
        <w:t xml:space="preserve">: </w:t>
      </w:r>
      <w:r w:rsidR="00F32F3D" w:rsidRPr="00ED0C7F">
        <w:rPr>
          <w:bCs/>
          <w:sz w:val="24"/>
          <w:szCs w:val="24"/>
        </w:rPr>
        <w:t>29</w:t>
      </w:r>
      <w:r w:rsidR="00880974" w:rsidRPr="00ED0C7F">
        <w:rPr>
          <w:bCs/>
          <w:sz w:val="24"/>
          <w:szCs w:val="24"/>
        </w:rPr>
        <w:t>.04.202</w:t>
      </w:r>
      <w:r w:rsidR="002753E0" w:rsidRPr="00ED0C7F">
        <w:rPr>
          <w:bCs/>
          <w:sz w:val="24"/>
          <w:szCs w:val="24"/>
        </w:rPr>
        <w:t>2</w:t>
      </w:r>
      <w:r w:rsidR="00880974" w:rsidRPr="00ED0C7F">
        <w:rPr>
          <w:bCs/>
          <w:sz w:val="24"/>
          <w:szCs w:val="24"/>
        </w:rPr>
        <w:t>г.</w:t>
      </w:r>
      <w:r w:rsidR="00803F26" w:rsidRPr="00ED0C7F">
        <w:rPr>
          <w:bCs/>
          <w:sz w:val="24"/>
          <w:szCs w:val="24"/>
        </w:rPr>
        <w:t xml:space="preserve">  в 15</w:t>
      </w:r>
      <w:r w:rsidRPr="00ED0C7F">
        <w:rPr>
          <w:bCs/>
          <w:sz w:val="24"/>
          <w:szCs w:val="24"/>
        </w:rPr>
        <w:t xml:space="preserve"> час. 00 мин.</w:t>
      </w:r>
    </w:p>
    <w:p w:rsidR="004650B4" w:rsidRPr="003E72C7" w:rsidRDefault="004650B4" w:rsidP="0083703E">
      <w:pPr>
        <w:pStyle w:val="a6"/>
        <w:ind w:left="993" w:right="88"/>
        <w:jc w:val="both"/>
        <w:rPr>
          <w:b/>
          <w:color w:val="FF0000"/>
          <w:sz w:val="24"/>
          <w:szCs w:val="24"/>
        </w:rPr>
      </w:pPr>
    </w:p>
    <w:p w:rsidR="004650B4" w:rsidRPr="0083703E" w:rsidRDefault="004650B4" w:rsidP="0083703E">
      <w:pPr>
        <w:pStyle w:val="a6"/>
        <w:ind w:right="88"/>
        <w:jc w:val="both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both"/>
        <w:rPr>
          <w:b/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EFFD173" wp14:editId="2712F61B">
                <wp:simplePos x="0" y="0"/>
                <wp:positionH relativeFrom="page">
                  <wp:posOffset>719455</wp:posOffset>
                </wp:positionH>
                <wp:positionV relativeFrom="paragraph">
                  <wp:posOffset>130175</wp:posOffset>
                </wp:positionV>
                <wp:extent cx="1243965" cy="0"/>
                <wp:effectExtent l="5080" t="6350" r="8255" b="12700"/>
                <wp:wrapTopAndBottom/>
                <wp:docPr id="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396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91664" id="Line 49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25pt" to="154.6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0FwFA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" strokeweight=".21169mm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jc w:val="both"/>
        <w:rPr>
          <w:sz w:val="24"/>
          <w:szCs w:val="24"/>
        </w:rPr>
      </w:pPr>
      <w:r w:rsidRPr="0083703E">
        <w:rPr>
          <w:position w:val="6"/>
          <w:sz w:val="24"/>
          <w:szCs w:val="24"/>
        </w:rPr>
        <w:t xml:space="preserve">1 </w:t>
      </w:r>
      <w:r w:rsidRPr="0083703E">
        <w:rPr>
          <w:sz w:val="24"/>
          <w:szCs w:val="24"/>
        </w:rPr>
        <w:t>Здесь и далее указано московское время.</w:t>
      </w:r>
    </w:p>
    <w:p w:rsidR="004650B4" w:rsidRPr="0083703E" w:rsidRDefault="004650B4" w:rsidP="0083703E">
      <w:pPr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tabs>
          <w:tab w:val="left" w:pos="1496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4. Порядок публикации Информационного сообщения и осмотра</w:t>
      </w:r>
      <w:r w:rsidRPr="0083703E">
        <w:rPr>
          <w:b/>
          <w:spacing w:val="-3"/>
          <w:sz w:val="24"/>
          <w:szCs w:val="24"/>
        </w:rPr>
        <w:t xml:space="preserve"> </w:t>
      </w:r>
      <w:r w:rsidR="00803F26" w:rsidRPr="0083703E">
        <w:rPr>
          <w:b/>
          <w:spacing w:val="-3"/>
          <w:sz w:val="24"/>
          <w:szCs w:val="24"/>
        </w:rPr>
        <w:t xml:space="preserve">автотранспортных средств </w:t>
      </w:r>
      <w:r w:rsidR="00803F26" w:rsidRPr="008561FB">
        <w:rPr>
          <w:b/>
          <w:spacing w:val="-3"/>
          <w:sz w:val="24"/>
          <w:szCs w:val="24"/>
        </w:rPr>
        <w:t>(далее-</w:t>
      </w:r>
      <w:r w:rsidRPr="008561FB">
        <w:rPr>
          <w:b/>
          <w:sz w:val="24"/>
          <w:szCs w:val="24"/>
        </w:rPr>
        <w:t>имуществ</w:t>
      </w:r>
      <w:r w:rsidR="00803F26" w:rsidRPr="008561FB">
        <w:rPr>
          <w:b/>
          <w:sz w:val="24"/>
          <w:szCs w:val="24"/>
        </w:rPr>
        <w:t>о)</w:t>
      </w:r>
      <w:r w:rsidR="008561FB">
        <w:rPr>
          <w:b/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4.1.</w:t>
      </w:r>
      <w:r w:rsidRPr="0083703E">
        <w:rPr>
          <w:sz w:val="24"/>
          <w:szCs w:val="24"/>
        </w:rPr>
        <w:t xml:space="preserve">  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 </w:t>
      </w:r>
      <w:hyperlink r:id="rId12">
        <w:r w:rsidRPr="0083703E">
          <w:rPr>
            <w:b/>
            <w:bCs/>
            <w:sz w:val="24"/>
            <w:szCs w:val="24"/>
          </w:rPr>
          <w:t>www.torgi.gov.ru</w:t>
        </w:r>
      </w:hyperlink>
      <w:r w:rsidRPr="0083703E">
        <w:rPr>
          <w:sz w:val="24"/>
          <w:szCs w:val="24"/>
        </w:rPr>
        <w:t xml:space="preserve"> (далее - Официальный сайт торгов), а также на электронной площадке: </w:t>
      </w:r>
      <w:r w:rsidRPr="0083703E">
        <w:rPr>
          <w:b/>
          <w:bCs/>
          <w:sz w:val="24"/>
          <w:szCs w:val="24"/>
        </w:rPr>
        <w:t>www.rts-tender.ru</w:t>
      </w:r>
      <w:r w:rsidRPr="0083703E">
        <w:rPr>
          <w:sz w:val="24"/>
          <w:szCs w:val="24"/>
        </w:rPr>
        <w:t xml:space="preserve"> и на сайте продавца: </w:t>
      </w:r>
      <w:hyperlink r:id="rId13" w:tgtFrame="_blank" w:history="1">
        <w:r w:rsidRPr="0083703E">
          <w:rPr>
            <w:rStyle w:val="a9"/>
            <w:b/>
            <w:bCs/>
            <w:sz w:val="24"/>
            <w:szCs w:val="24"/>
          </w:rPr>
          <w:t>mirsportastal.ru</w:t>
        </w:r>
      </w:hyperlink>
      <w:r w:rsidRPr="0083703E">
        <w:rPr>
          <w:sz w:val="24"/>
          <w:szCs w:val="24"/>
        </w:rPr>
        <w:t>.</w:t>
      </w:r>
    </w:p>
    <w:p w:rsidR="004650B4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4.2.</w:t>
      </w:r>
      <w:r w:rsidRPr="0083703E">
        <w:rPr>
          <w:sz w:val="24"/>
          <w:szCs w:val="24"/>
        </w:rPr>
        <w:t xml:space="preserve"> Осмотр имущества производится без взимания платы и обеспечивается Продавцом в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период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заявочной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кампании</w:t>
      </w:r>
      <w:r w:rsidRPr="0083703E">
        <w:rPr>
          <w:spacing w:val="-4"/>
          <w:sz w:val="24"/>
          <w:szCs w:val="24"/>
        </w:rPr>
        <w:t xml:space="preserve"> в рабочие дни (с понедельника по пятницу), </w:t>
      </w:r>
      <w:r w:rsidRPr="0083703E">
        <w:rPr>
          <w:sz w:val="24"/>
          <w:szCs w:val="24"/>
        </w:rPr>
        <w:t>по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предварительному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согласованию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(уточнению) времени проведения осмотра на основании направленного обращения. </w:t>
      </w:r>
    </w:p>
    <w:p w:rsidR="0041196D" w:rsidRPr="0083703E" w:rsidRDefault="0041196D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Местонахождения имущества: </w:t>
      </w:r>
      <w:r w:rsidRPr="0041196D">
        <w:rPr>
          <w:sz w:val="24"/>
          <w:szCs w:val="24"/>
        </w:rPr>
        <w:t xml:space="preserve">144003, Россия, Московская область, г. Электросталь, </w:t>
      </w:r>
      <w:r w:rsidR="00025F1C" w:rsidRPr="00025F1C">
        <w:rPr>
          <w:sz w:val="24"/>
          <w:szCs w:val="24"/>
        </w:rPr>
        <w:t>ул. Красная, дом 36</w:t>
      </w:r>
      <w:r>
        <w:rPr>
          <w:sz w:val="24"/>
          <w:szCs w:val="24"/>
        </w:rPr>
        <w:t>.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Для осмотра имущества, с учетом установленных сроков, лицо, желающее осмотреть имущество, направляет обращение (Приложение №2) в письменной форме или на адрес электронной почты </w:t>
      </w:r>
      <w:hyperlink r:id="rId14" w:history="1">
        <w:r w:rsidRPr="0083703E">
          <w:rPr>
            <w:rStyle w:val="a9"/>
            <w:b/>
            <w:bCs/>
            <w:sz w:val="24"/>
            <w:szCs w:val="24"/>
          </w:rPr>
          <w:t xml:space="preserve"> 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mirsporta</w:t>
        </w:r>
        <w:r w:rsidRPr="0083703E">
          <w:rPr>
            <w:rStyle w:val="a9"/>
            <w:b/>
            <w:bCs/>
            <w:sz w:val="24"/>
            <w:szCs w:val="24"/>
          </w:rPr>
          <w:t>_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stal</w:t>
        </w:r>
        <w:r w:rsidRPr="0083703E">
          <w:rPr>
            <w:rStyle w:val="a9"/>
            <w:b/>
            <w:bCs/>
            <w:sz w:val="24"/>
            <w:szCs w:val="24"/>
          </w:rPr>
          <w:t>@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mail</w:t>
        </w:r>
        <w:r w:rsidRPr="0083703E">
          <w:rPr>
            <w:rStyle w:val="a9"/>
            <w:b/>
            <w:bCs/>
            <w:sz w:val="24"/>
            <w:szCs w:val="24"/>
          </w:rPr>
          <w:t>.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ru</w:t>
        </w:r>
      </w:hyperlink>
      <w:r w:rsidRPr="0083703E">
        <w:rPr>
          <w:rStyle w:val="a9"/>
          <w:b/>
          <w:bCs/>
          <w:sz w:val="24"/>
          <w:szCs w:val="24"/>
        </w:rPr>
        <w:t xml:space="preserve"> </w:t>
      </w:r>
      <w:r w:rsidRPr="0083703E">
        <w:rPr>
          <w:sz w:val="24"/>
          <w:szCs w:val="24"/>
        </w:rPr>
        <w:t>с указанием следующих</w:t>
      </w:r>
      <w:r w:rsidRPr="0083703E">
        <w:rPr>
          <w:spacing w:val="-24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данных: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тема письма: Запрос на осмотр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6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Ф.И.О. лица, уполномоченного на осмотр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наименование юридического лица (для юридического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лица);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почтовый адрес или адрес электронной почты, контактный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телефон;</w:t>
      </w:r>
    </w:p>
    <w:p w:rsidR="004650B4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течение двух рабочих дней со дня поступления обращения Продавец оформляет «смотровое письмо» и направляет его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41196D" w:rsidRPr="0083703E" w:rsidRDefault="0041196D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5. Порядок регистрации на электронной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(далее – электронная площадка).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lastRenderedPageBreak/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517"/>
          <w:tab w:val="left" w:pos="1518"/>
          <w:tab w:val="left" w:pos="2773"/>
          <w:tab w:val="left" w:pos="4673"/>
          <w:tab w:val="left" w:pos="6551"/>
          <w:tab w:val="left" w:pos="6896"/>
          <w:tab w:val="left" w:pos="7702"/>
          <w:tab w:val="left" w:pos="9563"/>
          <w:tab w:val="left" w:pos="10052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 Порядок ознакомления Претендентов с иной информацией об аукционе и имуществе, условиями договора купли-продажи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Любое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лицо,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независимо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от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регистрации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площадке,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вправе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направить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электронный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адрес Оператора электронной площадки запрос о разъяснении размещенной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информации.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Такой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запрос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режиме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реального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времени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направляется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«личный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кабинет»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Продавца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для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рассмотрения, при условии, что запрос поступил Продавцу не позднее 5 рабочих дней до окончания подачи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случае направления запроса иностранными лицами такой запрос должен иметь перевод на русский язык.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343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7. Ограничения</w:t>
      </w:r>
      <w:r w:rsidRPr="0083703E">
        <w:rPr>
          <w:spacing w:val="-19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участия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отдельных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категорий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физических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юридических лиц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К 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</w:t>
      </w:r>
      <w:r w:rsidRPr="0083703E">
        <w:rPr>
          <w:spacing w:val="-3"/>
          <w:sz w:val="24"/>
          <w:szCs w:val="24"/>
        </w:rPr>
        <w:t xml:space="preserve">«О </w:t>
      </w:r>
      <w:r w:rsidRPr="0083703E">
        <w:rPr>
          <w:sz w:val="24"/>
          <w:szCs w:val="24"/>
        </w:rPr>
        <w:t>приватизации государственного и муниципального имущества», своевременно подавшие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Заявку,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представившие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надлежащим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образом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оформленные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соответствии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разделом 8 Информационного сообщения, и обеспечившие поступление на счет, указанный в пункте 9.3 Информационного сообщения, установленного размера задатка в порядке и сроки, указанные в разделе 3.4 Информационного сообщения.</w:t>
      </w:r>
    </w:p>
    <w:p w:rsidR="004650B4" w:rsidRPr="0083703E" w:rsidRDefault="004650B4" w:rsidP="0083703E">
      <w:pPr>
        <w:pStyle w:val="a6"/>
        <w:ind w:left="993" w:right="88"/>
        <w:contextualSpacing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Ограничения на участие в аукционе нерезидентов Российской Федерации, а также резидентов Российской Федерации,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имеющих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качестве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учредителей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(участников)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аффилированных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иностранных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физических и юридических лиц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отсутствуют.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8. Порядок приема/подачи/отзыва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</w:t>
      </w:r>
    </w:p>
    <w:p w:rsidR="004650B4" w:rsidRPr="0083703E" w:rsidRDefault="004650B4" w:rsidP="0083703E">
      <w:pPr>
        <w:tabs>
          <w:tab w:val="left" w:pos="173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8.1.</w:t>
      </w:r>
      <w:r w:rsidRPr="0083703E">
        <w:rPr>
          <w:sz w:val="24"/>
          <w:szCs w:val="24"/>
        </w:rPr>
        <w:t xml:space="preserve"> Заявки имеют право подавать Претенденты, зарегистрированные на электронной площадке в соответствии с действующим законодательством и Регламентом электронной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площадки.</w:t>
      </w:r>
    </w:p>
    <w:p w:rsidR="004650B4" w:rsidRPr="0083703E" w:rsidRDefault="004650B4" w:rsidP="0083703E">
      <w:pPr>
        <w:tabs>
          <w:tab w:val="left" w:pos="1791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8.2.</w:t>
      </w:r>
      <w:r w:rsidRPr="0083703E">
        <w:rPr>
          <w:sz w:val="24"/>
          <w:szCs w:val="24"/>
        </w:rPr>
        <w:t xml:space="preserve"> 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документов либо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реквизитов.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8.3.</w:t>
      </w:r>
      <w:r w:rsidRPr="0083703E">
        <w:rPr>
          <w:sz w:val="24"/>
          <w:szCs w:val="24"/>
        </w:rPr>
        <w:t xml:space="preserve"> Одно лицо имеет право подать только одну Заявку по одному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лоту.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8.4.</w:t>
      </w:r>
      <w:r w:rsidRPr="0083703E">
        <w:rPr>
          <w:sz w:val="24"/>
          <w:szCs w:val="24"/>
        </w:rPr>
        <w:t xml:space="preserve"> Заявки подаются на электронную площадку</w:t>
      </w:r>
      <w:r w:rsidR="00911F4E" w:rsidRPr="0083703E">
        <w:rPr>
          <w:sz w:val="24"/>
          <w:szCs w:val="24"/>
        </w:rPr>
        <w:t>,</w:t>
      </w:r>
      <w:r w:rsidRPr="0083703E">
        <w:rPr>
          <w:sz w:val="24"/>
          <w:szCs w:val="24"/>
        </w:rPr>
        <w:t xml:space="preserve"> начиная с даты начала приема/подачи Заявок до времени и даты окончания приема/подачи Заявок, указанных в Информационном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8.5.</w:t>
      </w:r>
      <w:r w:rsidRPr="0083703E">
        <w:rPr>
          <w:sz w:val="24"/>
          <w:szCs w:val="24"/>
        </w:rPr>
        <w:t xml:space="preserve"> При приеме Заявок от Претендентов Оператор электронной площадки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обеспечивает: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приема;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</w:t>
      </w:r>
      <w:r w:rsidRPr="0083703E">
        <w:rPr>
          <w:spacing w:val="-3"/>
          <w:sz w:val="24"/>
          <w:szCs w:val="24"/>
        </w:rPr>
        <w:t xml:space="preserve">«Об </w:t>
      </w:r>
      <w:r w:rsidRPr="0083703E">
        <w:rPr>
          <w:sz w:val="24"/>
          <w:szCs w:val="24"/>
        </w:rPr>
        <w:t>организации и проведении продажи государственного или муниципального имущества в электронной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форме».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8.6.</w:t>
      </w:r>
      <w:r w:rsidRPr="0083703E">
        <w:rPr>
          <w:sz w:val="24"/>
          <w:szCs w:val="24"/>
        </w:rPr>
        <w:t xml:space="preserve">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документов.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8.7.</w:t>
      </w:r>
      <w:r w:rsidRPr="0083703E">
        <w:rPr>
          <w:sz w:val="24"/>
          <w:szCs w:val="24"/>
        </w:rPr>
        <w:t xml:space="preserve"> Заявки с прилагаемыми к ним документами, поданные с нарушением установленного срока, </w:t>
      </w:r>
      <w:r w:rsidRPr="0083703E">
        <w:rPr>
          <w:sz w:val="24"/>
          <w:szCs w:val="24"/>
        </w:rPr>
        <w:lastRenderedPageBreak/>
        <w:t>на электронной площадке не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регистрируются.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8.8. </w:t>
      </w:r>
      <w:r w:rsidRPr="0083703E">
        <w:rPr>
          <w:sz w:val="24"/>
          <w:szCs w:val="24"/>
        </w:rPr>
        <w:t>Заявка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прилагаемые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ней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представляются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Заявителем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единовременно.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8.9.</w:t>
      </w:r>
      <w:r w:rsidRPr="0083703E">
        <w:rPr>
          <w:sz w:val="24"/>
          <w:szCs w:val="24"/>
        </w:rPr>
        <w:t xml:space="preserve"> Претендент вправе не позднее дня окончания приема Заявок отозвать Заявку путем направления уведомления об отзыве Заявки на электронную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площадку.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8.10.</w:t>
      </w:r>
      <w:r w:rsidRPr="0083703E">
        <w:rPr>
          <w:sz w:val="24"/>
          <w:szCs w:val="24"/>
        </w:rPr>
        <w:t xml:space="preserve">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8.11.</w:t>
      </w:r>
      <w:r w:rsidRPr="0083703E">
        <w:rPr>
          <w:sz w:val="24"/>
          <w:szCs w:val="24"/>
        </w:rPr>
        <w:t xml:space="preserve"> Претендент вправе повторно подать Заявку в порядке, установленном в Информационном сообщении, при условии отзыва ранее поданной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</w:t>
      </w:r>
      <w:r w:rsidRPr="0083703E">
        <w:rPr>
          <w:sz w:val="24"/>
          <w:szCs w:val="24"/>
        </w:rPr>
        <w:t xml:space="preserve"> Одновременно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участие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Претенденты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представляют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следующие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 в форме электронных документов либо электронных образов документов (документов на бумажном носителе, преобразованных   в   электронно-цифровую   форму   путем   сканирования   с   сохранением   их реквизитов), заверенных электронной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подписью:</w:t>
      </w:r>
    </w:p>
    <w:p w:rsidR="004650B4" w:rsidRPr="0083703E" w:rsidRDefault="004650B4" w:rsidP="0083703E">
      <w:pPr>
        <w:tabs>
          <w:tab w:val="left" w:pos="2043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8.12.1.</w:t>
      </w:r>
      <w:r w:rsidRPr="0083703E">
        <w:rPr>
          <w:sz w:val="24"/>
          <w:szCs w:val="24"/>
        </w:rPr>
        <w:t xml:space="preserve"> юридические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8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заверенные копии учредительных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документов;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письмо);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доверенности.</w:t>
      </w:r>
    </w:p>
    <w:p w:rsidR="004650B4" w:rsidRPr="0083703E" w:rsidRDefault="004650B4" w:rsidP="0083703E">
      <w:pPr>
        <w:tabs>
          <w:tab w:val="left" w:pos="2041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8.12.2.</w:t>
      </w:r>
      <w:r w:rsidRPr="0083703E">
        <w:rPr>
          <w:sz w:val="24"/>
          <w:szCs w:val="24"/>
        </w:rPr>
        <w:t xml:space="preserve"> физические лица, в том числе индивидуальные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предприниматели: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копии всех листов документа, удостоверяющего личность (в случае представления копии паспорта гражданина   Российской   Федерации необходимо в соответствии с действующим законодательством представить копии 20 (двадцати) его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страниц).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Документы, входящие в состав заявки, должны иметь четко читаемый текст.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8.13. </w:t>
      </w:r>
      <w:r w:rsidRPr="0083703E">
        <w:rPr>
          <w:sz w:val="24"/>
          <w:szCs w:val="24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    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лица.</w:t>
      </w:r>
    </w:p>
    <w:p w:rsidR="004650B4" w:rsidRPr="0083703E" w:rsidRDefault="004650B4" w:rsidP="0083703E">
      <w:pPr>
        <w:ind w:firstLine="567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      </w:t>
      </w:r>
      <w:r w:rsidRPr="0083703E">
        <w:rPr>
          <w:b/>
          <w:sz w:val="24"/>
          <w:szCs w:val="24"/>
        </w:rPr>
        <w:t>8.14</w:t>
      </w:r>
      <w:r w:rsidRPr="0083703E">
        <w:rPr>
          <w:sz w:val="24"/>
          <w:szCs w:val="24"/>
        </w:rPr>
        <w:t>. Прием заявок прекращается не ранее чем за два рабочих дня до дня проведения Аукциона.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5C2FF4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9. Порядок внесения и возврата задатка</w:t>
      </w:r>
    </w:p>
    <w:p w:rsidR="004650B4" w:rsidRPr="0083703E" w:rsidRDefault="004650B4" w:rsidP="0083703E">
      <w:pPr>
        <w:pStyle w:val="51"/>
        <w:ind w:left="993" w:right="88"/>
        <w:rPr>
          <w:color w:val="FF0000"/>
          <w:sz w:val="24"/>
          <w:szCs w:val="24"/>
        </w:rPr>
      </w:pPr>
      <w:r w:rsidRPr="0083703E">
        <w:rPr>
          <w:color w:val="FF0000"/>
          <w:sz w:val="24"/>
          <w:szCs w:val="24"/>
        </w:rPr>
        <w:t>ВНИМАНИЕ!</w:t>
      </w:r>
    </w:p>
    <w:p w:rsidR="004650B4" w:rsidRPr="0083703E" w:rsidRDefault="004650B4" w:rsidP="0083703E">
      <w:pPr>
        <w:ind w:left="993" w:right="88"/>
        <w:jc w:val="both"/>
        <w:rPr>
          <w:b/>
          <w:color w:val="FF0000"/>
          <w:sz w:val="24"/>
          <w:szCs w:val="24"/>
        </w:rPr>
      </w:pPr>
      <w:r w:rsidRPr="0083703E">
        <w:rPr>
          <w:b/>
          <w:color w:val="FF000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 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9.1.</w:t>
      </w:r>
      <w:r w:rsidRPr="0083703E">
        <w:rPr>
          <w:sz w:val="24"/>
          <w:szCs w:val="24"/>
        </w:rPr>
        <w:t xml:space="preserve"> Для участия в аукционе по имуществу Претендент вносит задаток в размере, указанном в разделе 3 Информационного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сообщения.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9.2.</w:t>
      </w:r>
      <w:r w:rsidRPr="0083703E">
        <w:rPr>
          <w:sz w:val="24"/>
          <w:szCs w:val="24"/>
        </w:rPr>
        <w:t xml:space="preserve"> Претендент обеспечивает поступление задатка в порядке и в срок, указанные в Информационном сообщении.</w:t>
      </w:r>
    </w:p>
    <w:p w:rsidR="004650B4" w:rsidRPr="0083703E" w:rsidRDefault="004650B4" w:rsidP="0083703E">
      <w:pPr>
        <w:tabs>
          <w:tab w:val="left" w:pos="1767"/>
        </w:tabs>
        <w:ind w:left="993" w:right="88"/>
        <w:rPr>
          <w:sz w:val="24"/>
          <w:szCs w:val="24"/>
        </w:rPr>
      </w:pPr>
      <w:r w:rsidRPr="0083703E">
        <w:rPr>
          <w:b/>
          <w:sz w:val="24"/>
          <w:szCs w:val="24"/>
        </w:rPr>
        <w:t>9.3.</w:t>
      </w:r>
      <w:r w:rsidRPr="0083703E">
        <w:rPr>
          <w:sz w:val="24"/>
          <w:szCs w:val="24"/>
        </w:rPr>
        <w:t xml:space="preserve"> Денежные средства в качестве задатка для участия в аукционе вносятся Претендентом по следующим банковским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реквизитам:</w:t>
      </w:r>
    </w:p>
    <w:p w:rsidR="004650B4" w:rsidRPr="0083703E" w:rsidRDefault="004650B4" w:rsidP="0083703E">
      <w:pPr>
        <w:pStyle w:val="51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Получатель платежа: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lastRenderedPageBreak/>
        <w:t>Получатель платежа: ООО «РТС-тендер»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Банковские реквизиты: МОСКОВСКИЙ ФИЛИАЛ ПАО «СОВКОМБАНК» Г. МОСКВА БИК 044525967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Расчётный счёт: 40702810600005001156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Корр. счёт 30101810945250000967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ИНН 7710357167 КПП 773001001</w:t>
      </w:r>
    </w:p>
    <w:p w:rsidR="004650B4" w:rsidRPr="0083703E" w:rsidRDefault="004650B4" w:rsidP="0083703E">
      <w:pPr>
        <w:pStyle w:val="a6"/>
        <w:tabs>
          <w:tab w:val="left" w:pos="558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Назначение платежа: </w:t>
      </w:r>
      <w:r w:rsidRPr="0083703E">
        <w:rPr>
          <w:sz w:val="24"/>
          <w:szCs w:val="24"/>
        </w:rPr>
        <w:t>«Внесение гарантийного обеспечения по Соглашению о внесении гарантийного обеспечения, №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аналитического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счета</w:t>
      </w:r>
      <w:r w:rsidRPr="0083703E">
        <w:rPr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ab/>
      </w:r>
      <w:r w:rsidRPr="0083703E">
        <w:rPr>
          <w:sz w:val="24"/>
          <w:szCs w:val="24"/>
        </w:rPr>
        <w:t>, без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НДС».</w:t>
      </w:r>
    </w:p>
    <w:p w:rsidR="004650B4" w:rsidRPr="0083703E" w:rsidRDefault="004650B4" w:rsidP="0083703E">
      <w:pPr>
        <w:pStyle w:val="a6"/>
        <w:tabs>
          <w:tab w:val="left" w:pos="558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</w:t>
      </w:r>
      <w:r w:rsidRPr="0083703E">
        <w:rPr>
          <w:sz w:val="24"/>
          <w:szCs w:val="24"/>
        </w:rPr>
        <w:t>4. Плательщиком задатка может быть исключительно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плательщика.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9.5.</w:t>
      </w:r>
      <w:r w:rsidRPr="0083703E">
        <w:rPr>
          <w:sz w:val="24"/>
          <w:szCs w:val="24"/>
        </w:rPr>
        <w:t xml:space="preserve"> Документом, подтверждающим поступление задатка на счет, указанный в пункте 9.3. 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9.6.</w:t>
      </w:r>
      <w:r w:rsidRPr="0083703E">
        <w:rPr>
          <w:sz w:val="24"/>
          <w:szCs w:val="24"/>
        </w:rPr>
        <w:t xml:space="preserve"> Денежные средства, перечисленные по платежным поручениям (квитанциям) об оплате задатка, оформленным не в соответствии с указанными требованиями, будут считаться ошибочно перечисленными денежными средствами и возращены на счет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плательщика.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9.7.</w:t>
      </w:r>
      <w:r w:rsidRPr="0083703E">
        <w:rPr>
          <w:sz w:val="24"/>
          <w:szCs w:val="24"/>
        </w:rPr>
        <w:t xml:space="preserve"> 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случаях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отзыва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Претендентом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установленном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порядке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до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даты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окончания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приема/подачи Заявок, поступившие от Претендента денежные средства подлежат возврату в срок не позднее, чем 5 (пять) дней со дня поступления уведомления об отзыве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9.8.</w:t>
      </w:r>
      <w:r w:rsidRPr="0083703E">
        <w:rPr>
          <w:sz w:val="24"/>
          <w:szCs w:val="24"/>
        </w:rPr>
        <w:t xml:space="preserve"> Участникам, за исключением Победителя аукциона, задатки возвращаются в течение 5 (пяти) дней с даты подведения итогов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аукциона. 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9.9.</w:t>
      </w:r>
      <w:r w:rsidRPr="0083703E">
        <w:rPr>
          <w:sz w:val="24"/>
          <w:szCs w:val="24"/>
        </w:rPr>
        <w:t xml:space="preserve"> Претендентам, не допущенным к участию в аукционе, денежные средства (задатки) возвращаются в течение 5 (пяти) дней со дня подписания протокола о признании Претендентов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Участниками.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9.10.</w:t>
      </w:r>
      <w:r w:rsidRPr="0083703E">
        <w:rPr>
          <w:sz w:val="24"/>
          <w:szCs w:val="24"/>
        </w:rPr>
        <w:t xml:space="preserve"> Задаток, внесенный лицом, признанным Победителем аукциона засчитывается в счет оплаты приобретаемого имущества. При этом заключение договора купли-продажи для Победителя аукциона является обязательным.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9.11.</w:t>
      </w:r>
      <w:r w:rsidRPr="0083703E">
        <w:rPr>
          <w:sz w:val="24"/>
          <w:szCs w:val="24"/>
        </w:rPr>
        <w:t xml:space="preserve">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возвращается.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9.12.</w:t>
      </w:r>
      <w:r w:rsidRPr="0083703E">
        <w:rPr>
          <w:sz w:val="24"/>
          <w:szCs w:val="24"/>
        </w:rPr>
        <w:t xml:space="preserve"> </w:t>
      </w:r>
      <w:r w:rsidR="00821B62">
        <w:rPr>
          <w:sz w:val="24"/>
          <w:szCs w:val="24"/>
        </w:rPr>
        <w:t xml:space="preserve">Продавец вправе отказаться от проведения аукциона не позднее, чем за три дня до даты проведения аукциона. </w:t>
      </w:r>
      <w:r w:rsidRPr="0083703E">
        <w:rPr>
          <w:sz w:val="24"/>
          <w:szCs w:val="24"/>
        </w:rPr>
        <w:t>В случае отказа Продавца от проведения аукциона, поступившие задатки возвращаются Заявителям в течение 5 (пяти) дней с даты принятия решения об отказе в проведении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9.13.</w:t>
      </w:r>
      <w:r w:rsidRPr="0083703E">
        <w:rPr>
          <w:sz w:val="24"/>
          <w:szCs w:val="24"/>
        </w:rPr>
        <w:t xml:space="preserve"> 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изменения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реквизитов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Претендента/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для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возврата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задатка,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указанных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Заявке, Претендент/ Участник должен направить в адрес Оператора электронной площадки уведомление об их изменении, при этом денежные средства (задатки) возвращаются Претенденту/ Участнику в порядке, установленном настоящим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разделом.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84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10. Условия допуска к участию в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представлены не все документы в соответствии с перечнем, указанным в разделе 8 Информационного сообщения, или оформление указанных документов не соответствует законодательству Российской Федерации;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lastRenderedPageBreak/>
        <w:t>Заявка подана лицом, не уполномоченным Претендентом на осуществление таких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действий;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не подтверждено поступление в установленный срок задатка на счет, указанный в пункте 9.3 Информационного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сообщения.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84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11. Аукционная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комиссия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bCs/>
          <w:sz w:val="24"/>
          <w:szCs w:val="24"/>
        </w:rPr>
      </w:pPr>
      <w:r w:rsidRPr="0083703E">
        <w:rPr>
          <w:b/>
          <w:sz w:val="24"/>
          <w:szCs w:val="24"/>
        </w:rPr>
        <w:t xml:space="preserve">11.1. </w:t>
      </w:r>
      <w:r w:rsidRPr="0083703E">
        <w:rPr>
          <w:bCs/>
          <w:sz w:val="24"/>
          <w:szCs w:val="24"/>
        </w:rPr>
        <w:t>Аукционная к</w:t>
      </w:r>
      <w:r w:rsidRPr="0083703E">
        <w:rPr>
          <w:sz w:val="24"/>
          <w:szCs w:val="24"/>
        </w:rPr>
        <w:t>омиссия по продаже муниципального имущества (далее</w:t>
      </w:r>
      <w:r w:rsidRPr="0083703E">
        <w:rPr>
          <w:b/>
          <w:sz w:val="24"/>
          <w:szCs w:val="24"/>
        </w:rPr>
        <w:t xml:space="preserve"> - </w:t>
      </w:r>
      <w:r w:rsidRPr="0083703E">
        <w:rPr>
          <w:sz w:val="24"/>
          <w:szCs w:val="24"/>
        </w:rPr>
        <w:t xml:space="preserve">Аукционная комиссия) сформирована </w:t>
      </w:r>
      <w:r w:rsidRPr="0083703E">
        <w:rPr>
          <w:bCs/>
          <w:sz w:val="24"/>
          <w:szCs w:val="24"/>
        </w:rPr>
        <w:t>Муниципальным бюджетным учреждением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«Сталь»).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11.2.</w:t>
      </w:r>
      <w:r w:rsidRPr="0083703E">
        <w:rPr>
          <w:sz w:val="24"/>
          <w:szCs w:val="24"/>
        </w:rPr>
        <w:t xml:space="preserve"> Аукционная комиссия рассматривает Заявки на предмет соответствия требованиям, установленным Информационным сообщением, и соответствия Претендента требованиям, предъявляемым к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Участникам,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устанавливает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факты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соответствия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порядку,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полноте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срокам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поступления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получателя платежей денежных средств от Претендентов для оплаты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задатков.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11.3. </w:t>
      </w:r>
      <w:r w:rsidRPr="0083703E">
        <w:rPr>
          <w:sz w:val="24"/>
          <w:szCs w:val="24"/>
        </w:rPr>
        <w:t>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5 (пяти)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человек.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12. Порядок определения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Участников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12.1. </w:t>
      </w:r>
      <w:r w:rsidRPr="0083703E">
        <w:rPr>
          <w:sz w:val="24"/>
          <w:szCs w:val="24"/>
        </w:rPr>
        <w:t>В день определения Участников, указанный в Информационном сообщении, Оператор электронной площадки через «личный кабинет» Продавца обеспечивает доступ Аукционной комиссии к поданным Претендентами Заявкам и документам, а также к журналу приема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12.2. </w:t>
      </w:r>
      <w:r w:rsidRPr="0083703E">
        <w:rPr>
          <w:sz w:val="24"/>
          <w:szCs w:val="24"/>
        </w:rPr>
        <w:t>Продавец в день рассмотрения Заявок и документов Претендентов и установления факта поступления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подписывает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признании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Претендентов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Участниками,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котором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отказа.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12.3.</w:t>
      </w:r>
      <w:r w:rsidRPr="0083703E">
        <w:rPr>
          <w:sz w:val="24"/>
          <w:szCs w:val="24"/>
        </w:rPr>
        <w:t xml:space="preserve"> Информация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об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отказе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допуске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участию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размещается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Официальном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сайте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торгов и в открытой части электронной площадки в срок не позднее рабочего дня, следующего за днем</w:t>
      </w:r>
      <w:r w:rsidRPr="0083703E">
        <w:rPr>
          <w:spacing w:val="-3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подписания указанного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12.4.</w:t>
      </w:r>
      <w:r w:rsidRPr="0083703E">
        <w:rPr>
          <w:sz w:val="24"/>
          <w:szCs w:val="24"/>
        </w:rPr>
        <w:t xml:space="preserve"> Претенденты, признанные Участниками, и Претенденты, не допущенные к участию в аукционе, уведомляются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12.5.</w:t>
      </w:r>
      <w:r w:rsidRPr="0083703E">
        <w:rPr>
          <w:sz w:val="24"/>
          <w:szCs w:val="24"/>
        </w:rPr>
        <w:t xml:space="preserve"> Претендент приобретает статус Участника с момента оформления (подписания) Протокола о признании претендентов участниками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13. Порядок проведения аукциона и определения Победителя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13.1.</w:t>
      </w:r>
      <w:r w:rsidRPr="0083703E">
        <w:rPr>
          <w:sz w:val="24"/>
          <w:szCs w:val="24"/>
        </w:rPr>
        <w:t xml:space="preserve"> Процедура аукциона проводится в день и время, указанные в Информационном сообщении,</w:t>
      </w:r>
      <w:r w:rsidRPr="0083703E">
        <w:rPr>
          <w:spacing w:val="-33"/>
          <w:sz w:val="24"/>
          <w:szCs w:val="24"/>
        </w:rPr>
        <w:t xml:space="preserve"> </w:t>
      </w:r>
      <w:r w:rsidRPr="0083703E">
        <w:rPr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аукциона».</w:t>
      </w:r>
    </w:p>
    <w:p w:rsidR="004650B4" w:rsidRPr="0083703E" w:rsidRDefault="004650B4" w:rsidP="0083703E">
      <w:pPr>
        <w:tabs>
          <w:tab w:val="left" w:pos="194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13.2.</w:t>
      </w:r>
      <w:r w:rsidRPr="0083703E">
        <w:rPr>
          <w:sz w:val="24"/>
          <w:szCs w:val="24"/>
        </w:rPr>
        <w:t xml:space="preserve"> 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13.3.</w:t>
      </w:r>
      <w:r w:rsidRPr="0083703E">
        <w:rPr>
          <w:sz w:val="24"/>
          <w:szCs w:val="24"/>
        </w:rPr>
        <w:t xml:space="preserve"> Во время проведения процедуры аукциона Оператор электронной площадки обеспечивает доступ участников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закрытой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части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возможность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представления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ими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цене 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13.4.</w:t>
      </w:r>
      <w:r w:rsidRPr="0083703E">
        <w:rPr>
          <w:sz w:val="24"/>
          <w:szCs w:val="24"/>
        </w:rPr>
        <w:t xml:space="preserve"> Со времени начала проведения процедуры аукциона Оператором электронной площадки размещается: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13.5.</w:t>
      </w:r>
      <w:r w:rsidRPr="0083703E">
        <w:rPr>
          <w:sz w:val="24"/>
          <w:szCs w:val="24"/>
        </w:rPr>
        <w:t xml:space="preserve">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 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каждого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следующего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предложения.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Если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течение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10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минут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после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представления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последнего предложения о цене имущества следующее предложение не поступило, аукцион с помощью программно-аппаратных средств электронной площадки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завершается;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13.6.</w:t>
      </w:r>
      <w:r w:rsidRPr="0083703E">
        <w:rPr>
          <w:sz w:val="24"/>
          <w:szCs w:val="24"/>
        </w:rPr>
        <w:t xml:space="preserve">  При этом программными средствами электронной площадки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обеспечивается: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уведомление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случае,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если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предложение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этого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может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быть принято в связи с подачей аналогичного предложения ранее другим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участником.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13.7.</w:t>
      </w:r>
      <w:r w:rsidRPr="0083703E">
        <w:rPr>
          <w:sz w:val="24"/>
          <w:szCs w:val="24"/>
        </w:rPr>
        <w:t xml:space="preserve"> Победителем признается участник, предложивший наиболее высокую цену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tabs>
          <w:tab w:val="left" w:pos="1875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13.8.</w:t>
      </w:r>
      <w:r w:rsidRPr="0083703E">
        <w:rPr>
          <w:sz w:val="24"/>
          <w:szCs w:val="24"/>
        </w:rPr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13.9.</w:t>
      </w:r>
      <w:r w:rsidRPr="0083703E">
        <w:rPr>
          <w:sz w:val="24"/>
          <w:szCs w:val="24"/>
        </w:rPr>
        <w:t xml:space="preserve"> Оператор электронной площадки приостанавливает проведение аукциона в случае технологического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сбоя,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зафиксированного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программно-аппаратными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средствами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площадки,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но не более чем на одни сутки. Возобновление проведения аукциона начинается с того момента, на котором проведение аукциона было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прервано.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13.10.</w:t>
      </w:r>
      <w:r w:rsidRPr="0083703E">
        <w:rPr>
          <w:sz w:val="24"/>
          <w:szCs w:val="24"/>
        </w:rPr>
        <w:t xml:space="preserve">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журнала.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13.11</w:t>
      </w:r>
      <w:r w:rsidRPr="0083703E">
        <w:rPr>
          <w:sz w:val="24"/>
          <w:szCs w:val="24"/>
        </w:rPr>
        <w:t>. Процедура аукциона считается завершенной со времени подписания Аукционной комиссией протокола об итогах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13.12</w:t>
      </w:r>
      <w:r w:rsidRPr="0083703E">
        <w:rPr>
          <w:sz w:val="24"/>
          <w:szCs w:val="24"/>
        </w:rPr>
        <w:t>. Аукцион признается несостоявшимся в следующих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случаях: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не было подано ни одной Заявки на участие либо ни один из Претендентов не признан Участником;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б) принято решение о признании только одного Претендента Участником;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в) ни один из Участников не сделал предложение о начальной цене имущества.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Решение о признании аукциона несостоявшимся оформляется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Протоколом.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13.13</w:t>
      </w:r>
      <w:r w:rsidRPr="0083703E">
        <w:rPr>
          <w:sz w:val="24"/>
          <w:szCs w:val="24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а) наименование имущества и иные позволяющие его индивидуализировать сведения; 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 цена сделки;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в) фамилия, имя, отчество физического лица или наименование юридического лица - победителя.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Протокол об итогах аукциона размещается на официальных сайтах в сети Интернет в соответствии с разделом 4 Информационного сообщения о проведении аукциона.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14. Срок заключения договора купли-продажи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 результатам аукциона Продавец и Победитель аукциона (покупатель) в течение 5 (пяти) рабочих дней с даты подведения итогов аукциона заключают в соответствии с законодательством Российской Федерации договор купли-продажи имущества.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lastRenderedPageBreak/>
        <w:t>15. Условия и сроки оплаты по договору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517E40" w:rsidRPr="0083703E">
        <w:rPr>
          <w:sz w:val="24"/>
          <w:szCs w:val="24"/>
        </w:rPr>
        <w:t xml:space="preserve"> имущества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15.1.</w:t>
      </w:r>
      <w:r w:rsidRPr="0083703E">
        <w:rPr>
          <w:sz w:val="24"/>
          <w:szCs w:val="24"/>
        </w:rPr>
        <w:t xml:space="preserve"> Оплата приобретаемого на аукционе имущества производится Победителем аукциона путем перечисления денежных средств в валюте Российской Федерации на счет, в размере и сроки, указанные в договоре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517E40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15.2.</w:t>
      </w:r>
      <w:r w:rsidRPr="0083703E">
        <w:rPr>
          <w:sz w:val="24"/>
          <w:szCs w:val="24"/>
        </w:rPr>
        <w:t xml:space="preserve"> Задаток, внесенный Покупателем, засчитывается в оплату приобретенного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15.3.</w:t>
      </w:r>
      <w:r w:rsidRPr="0083703E">
        <w:rPr>
          <w:sz w:val="24"/>
          <w:szCs w:val="24"/>
        </w:rPr>
        <w:t xml:space="preserve"> Факт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оплаты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подтверждается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выпиской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со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счета,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указанного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договоре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6D29C6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15.4.</w:t>
      </w:r>
      <w:r w:rsidRPr="0083703E">
        <w:rPr>
          <w:sz w:val="24"/>
          <w:szCs w:val="24"/>
        </w:rPr>
        <w:t xml:space="preserve"> При уклонении или отказе Победителя аукциона от заключения в установленный срок договора купли-продажи</w:t>
      </w:r>
      <w:r w:rsidR="006D29C6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 xml:space="preserve"> результаты аукциона аннулируются Продавцом, Победитель утрачивает право на заключение указанного договора, задаток ему не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возвращается.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770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16. Переход права собственности на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имущество</w:t>
      </w:r>
    </w:p>
    <w:p w:rsidR="002E52D2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16.1.</w:t>
      </w:r>
      <w:r w:rsidRPr="0083703E">
        <w:rPr>
          <w:sz w:val="24"/>
          <w:szCs w:val="24"/>
        </w:rPr>
        <w:t xml:space="preserve"> 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Право собственности на </w:t>
      </w:r>
      <w:r w:rsidR="006D29C6" w:rsidRPr="0083703E">
        <w:rPr>
          <w:rFonts w:eastAsia="Calibri"/>
          <w:bCs/>
          <w:color w:val="000000"/>
          <w:sz w:val="24"/>
          <w:szCs w:val="24"/>
        </w:rPr>
        <w:t>имущество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, а также риск его случайной гибели и случайного повреждения, переходит к Покупателю в момент передачи </w:t>
      </w:r>
      <w:r w:rsidR="006D29C6" w:rsidRPr="0083703E">
        <w:rPr>
          <w:rFonts w:eastAsia="Calibri"/>
          <w:bCs/>
          <w:color w:val="000000"/>
          <w:sz w:val="24"/>
          <w:szCs w:val="24"/>
        </w:rPr>
        <w:t xml:space="preserve">имущества </w:t>
      </w:r>
      <w:r w:rsidR="002E52D2" w:rsidRPr="0083703E">
        <w:rPr>
          <w:rFonts w:eastAsia="Calibri"/>
          <w:bCs/>
          <w:color w:val="000000"/>
          <w:sz w:val="24"/>
          <w:szCs w:val="24"/>
        </w:rPr>
        <w:t>от Продавца к Покупателю (что подтверждается подписанным Сторонами Актом приема-передачи Транспортного средства).</w:t>
      </w:r>
    </w:p>
    <w:p w:rsidR="002E52D2" w:rsidRPr="0083703E" w:rsidRDefault="00BB7B63" w:rsidP="0083703E">
      <w:pPr>
        <w:adjustRightInd w:val="0"/>
        <w:ind w:left="993"/>
        <w:jc w:val="both"/>
        <w:rPr>
          <w:rFonts w:eastAsia="Calibri"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16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>.</w:t>
      </w:r>
      <w:r w:rsidR="00425646" w:rsidRPr="0083703E">
        <w:rPr>
          <w:rFonts w:eastAsia="Calibri"/>
          <w:b/>
          <w:bCs/>
          <w:color w:val="000000"/>
          <w:sz w:val="24"/>
          <w:szCs w:val="24"/>
        </w:rPr>
        <w:t>2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 xml:space="preserve">. </w:t>
      </w:r>
      <w:r w:rsidR="002E52D2" w:rsidRPr="0083703E">
        <w:rPr>
          <w:rFonts w:eastAsia="Calibri"/>
          <w:bCs/>
          <w:color w:val="000000"/>
          <w:sz w:val="24"/>
          <w:szCs w:val="24"/>
        </w:rPr>
        <w:t>В течение 10 (десяти) календарных дней с даты заключения Договора</w:t>
      </w:r>
      <w:r w:rsidR="0071219B" w:rsidRPr="0083703E">
        <w:rPr>
          <w:rFonts w:eastAsia="Calibri"/>
          <w:bCs/>
          <w:color w:val="000000"/>
          <w:sz w:val="24"/>
          <w:szCs w:val="24"/>
        </w:rPr>
        <w:t xml:space="preserve"> купли-продажи</w:t>
      </w:r>
      <w:r w:rsidR="006D29C6" w:rsidRPr="0083703E">
        <w:rPr>
          <w:rFonts w:eastAsia="Calibri"/>
          <w:bCs/>
          <w:color w:val="000000"/>
          <w:sz w:val="24"/>
          <w:szCs w:val="24"/>
        </w:rPr>
        <w:t xml:space="preserve"> транспортного средства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 Покупатель должен обратиться в регистрационное подразделение ГИБДД с заявлением об изменении регистрационных данных в связи с переходом права собственности на Транспортное средство.</w:t>
      </w:r>
    </w:p>
    <w:p w:rsidR="002E52D2" w:rsidRPr="0083703E" w:rsidRDefault="002E52D2" w:rsidP="0083703E">
      <w:pPr>
        <w:adjustRightInd w:val="0"/>
        <w:ind w:left="993"/>
        <w:jc w:val="both"/>
        <w:rPr>
          <w:rFonts w:eastAsia="Calibri"/>
          <w:bCs/>
          <w:color w:val="000000"/>
          <w:sz w:val="24"/>
          <w:szCs w:val="24"/>
        </w:rPr>
      </w:pPr>
      <w:r w:rsidRPr="0083703E">
        <w:rPr>
          <w:rFonts w:eastAsia="Calibri"/>
          <w:bCs/>
          <w:color w:val="000000"/>
          <w:sz w:val="24"/>
          <w:szCs w:val="24"/>
        </w:rPr>
        <w:t>Продавец по истечении 10 (десяти) календарных дней со дня заключения настоящего Договора вправе обратиться в регистрационное подразделение ГИБДД с заявлением о прекращении регистрации Транспортного средства, предъявив документы о заключении сделки.</w:t>
      </w:r>
    </w:p>
    <w:p w:rsidR="004650B4" w:rsidRPr="0083703E" w:rsidRDefault="004650B4" w:rsidP="0083703E">
      <w:pPr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5C2FF4">
      <w:pPr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Приложение № 1</w:t>
      </w: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ФОРМА ЗАЯВКИ НА УЧАСТИЕ В АУКЦИОНЕ В ЭЛЕКТРОННОЙ ФОРМЕ</w:t>
      </w: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по продаже имущества (Лот</w:t>
      </w:r>
      <w:r w:rsidR="00105BAE" w:rsidRPr="0083703E">
        <w:rPr>
          <w:b/>
          <w:sz w:val="24"/>
          <w:szCs w:val="24"/>
        </w:rPr>
        <w:t xml:space="preserve"> №___________</w:t>
      </w:r>
      <w:r w:rsidRPr="0083703E">
        <w:rPr>
          <w:b/>
          <w:sz w:val="24"/>
          <w:szCs w:val="24"/>
        </w:rPr>
        <w:t>)</w:t>
      </w: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</w:p>
    <w:p w:rsidR="004650B4" w:rsidRPr="005C2FF4" w:rsidRDefault="004650B4" w:rsidP="0083703E">
      <w:pPr>
        <w:tabs>
          <w:tab w:val="left" w:pos="10927"/>
        </w:tabs>
        <w:ind w:left="993" w:right="88"/>
      </w:pPr>
      <w:r w:rsidRPr="005C2FF4">
        <w:rPr>
          <w:b/>
        </w:rPr>
        <w:t xml:space="preserve">Претендент </w:t>
      </w:r>
      <w:r w:rsidRPr="005C2FF4">
        <w:rPr>
          <w:b/>
          <w:spacing w:val="-3"/>
        </w:rPr>
        <w:t xml:space="preserve"> </w:t>
      </w:r>
      <w:r w:rsidRPr="005C2FF4">
        <w:rPr>
          <w:w w:val="99"/>
          <w:u w:val="single"/>
        </w:rPr>
        <w:t xml:space="preserve"> </w:t>
      </w:r>
      <w:r w:rsidRPr="005C2FF4">
        <w:rPr>
          <w:u w:val="single"/>
        </w:rPr>
        <w:tab/>
      </w:r>
    </w:p>
    <w:p w:rsidR="004650B4" w:rsidRPr="005C2FF4" w:rsidRDefault="004650B4" w:rsidP="0083703E">
      <w:pPr>
        <w:ind w:left="993" w:right="88"/>
      </w:pPr>
      <w:r w:rsidRPr="005C2FF4">
        <w:t>(Ф.И.О. физического лица, индивидуального предпринимателя, наименование юридического лица с указанием организационно-правовой формы)</w:t>
      </w:r>
    </w:p>
    <w:p w:rsidR="004650B4" w:rsidRPr="005C2FF4" w:rsidRDefault="004650B4" w:rsidP="0083703E">
      <w:pPr>
        <w:tabs>
          <w:tab w:val="left" w:pos="10906"/>
        </w:tabs>
        <w:ind w:left="993" w:right="88"/>
      </w:pPr>
      <w:r w:rsidRPr="005C2FF4">
        <w:rPr>
          <w:b/>
        </w:rPr>
        <w:t>в</w:t>
      </w:r>
      <w:r w:rsidRPr="005C2FF4">
        <w:rPr>
          <w:b/>
          <w:spacing w:val="-3"/>
        </w:rPr>
        <w:t xml:space="preserve"> </w:t>
      </w:r>
      <w:r w:rsidRPr="005C2FF4">
        <w:rPr>
          <w:b/>
        </w:rPr>
        <w:t>лице</w:t>
      </w:r>
      <w:r w:rsidRPr="005C2FF4">
        <w:rPr>
          <w:b/>
          <w:spacing w:val="1"/>
        </w:rPr>
        <w:t xml:space="preserve"> </w:t>
      </w:r>
      <w:r w:rsidRPr="005C2FF4">
        <w:rPr>
          <w:w w:val="99"/>
          <w:u w:val="single"/>
        </w:rPr>
        <w:t xml:space="preserve"> </w:t>
      </w:r>
      <w:r w:rsidRPr="005C2FF4">
        <w:rPr>
          <w:u w:val="single"/>
        </w:rPr>
        <w:tab/>
      </w:r>
    </w:p>
    <w:p w:rsidR="004650B4" w:rsidRPr="005C2FF4" w:rsidRDefault="004650B4" w:rsidP="0083703E">
      <w:pPr>
        <w:ind w:left="993" w:right="88"/>
      </w:pPr>
      <w:r w:rsidRPr="005C2FF4">
        <w:t>(Ф.И.О. руководителя юридического лица или уполномоченного лица)</w:t>
      </w:r>
    </w:p>
    <w:p w:rsidR="004650B4" w:rsidRPr="005C2FF4" w:rsidRDefault="004650B4" w:rsidP="0083703E">
      <w:pPr>
        <w:ind w:left="993" w:right="88"/>
      </w:pPr>
      <w:r w:rsidRPr="005C2FF4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82EAC" wp14:editId="26A32D31">
                <wp:simplePos x="0" y="0"/>
                <wp:positionH relativeFrom="page">
                  <wp:posOffset>2131060</wp:posOffset>
                </wp:positionH>
                <wp:positionV relativeFrom="paragraph">
                  <wp:posOffset>137160</wp:posOffset>
                </wp:positionV>
                <wp:extent cx="3324225" cy="635"/>
                <wp:effectExtent l="6985" t="13335" r="12065" b="5080"/>
                <wp:wrapNone/>
                <wp:docPr id="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4225" cy="635"/>
                        </a:xfrm>
                        <a:custGeom>
                          <a:avLst/>
                          <a:gdLst>
                            <a:gd name="T0" fmla="+- 0 3356 3356"/>
                            <a:gd name="T1" fmla="*/ T0 w 7699"/>
                            <a:gd name="T2" fmla="+- 0 8577 3356"/>
                            <a:gd name="T3" fmla="*/ T2 w 7699"/>
                            <a:gd name="T4" fmla="+- 0 8586 3356"/>
                            <a:gd name="T5" fmla="*/ T4 w 7699"/>
                            <a:gd name="T6" fmla="+- 0 11054 3356"/>
                            <a:gd name="T7" fmla="*/ T6 w 7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699">
                              <a:moveTo>
                                <a:pt x="0" y="0"/>
                              </a:moveTo>
                              <a:lnTo>
                                <a:pt x="5221" y="0"/>
                              </a:lnTo>
                              <a:moveTo>
                                <a:pt x="5230" y="0"/>
                              </a:moveTo>
                              <a:lnTo>
                                <a:pt x="7698" y="0"/>
                              </a:lnTo>
                            </a:path>
                          </a:pathLst>
                        </a:custGeom>
                        <a:noFill/>
                        <a:ln w="48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7CF39" id="AutoShape 44" o:spid="_x0000_s1026" style="position:absolute;margin-left:167.8pt;margin-top:10.8pt;width:261.7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9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" path="m,l5221,t9,l7698,e" filled="f" strokeweight=".1338mm">
                <v:path arrowok="t" o:connecttype="custom" o:connectlocs="0,0;2254290,0;2258176,0;3323793,0" o:connectangles="0,0,0,0"/>
                <w10:wrap anchorx="page"/>
              </v:shape>
            </w:pict>
          </mc:Fallback>
        </mc:AlternateContent>
      </w:r>
      <w:r w:rsidRPr="005C2FF4">
        <w:rPr>
          <w:b/>
        </w:rPr>
        <w:t>действующего на основании</w:t>
      </w:r>
    </w:p>
    <w:p w:rsidR="004650B4" w:rsidRPr="005C2FF4" w:rsidRDefault="004650B4" w:rsidP="0083703E">
      <w:pPr>
        <w:ind w:left="993" w:right="88"/>
        <w:jc w:val="center"/>
      </w:pPr>
      <w:r w:rsidRPr="005C2FF4">
        <w:t>(Устав, Положение, Соглашение и т.д.)</w:t>
      </w:r>
    </w:p>
    <w:tbl>
      <w:tblPr>
        <w:tblStyle w:val="TableNormal"/>
        <w:tblW w:w="0" w:type="auto"/>
        <w:tblInd w:w="394" w:type="dxa"/>
        <w:tblBorders>
          <w:top w:val="thinThickMediumGap" w:sz="6" w:space="0" w:color="C0C0C0"/>
          <w:left w:val="thinThickMediumGap" w:sz="6" w:space="0" w:color="C0C0C0"/>
          <w:bottom w:val="thinThickMediumGap" w:sz="6" w:space="0" w:color="C0C0C0"/>
          <w:right w:val="thinThickMediumGap" w:sz="6" w:space="0" w:color="C0C0C0"/>
          <w:insideH w:val="thinThickMediumGap" w:sz="6" w:space="0" w:color="C0C0C0"/>
          <w:insideV w:val="thinThickMediumGap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4650B4" w:rsidRPr="005C2FF4" w:rsidTr="00B528B7">
        <w:trPr>
          <w:trHeight w:val="1464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b/>
                <w:lang w:val="ru-RU"/>
              </w:rPr>
            </w:pPr>
            <w:r w:rsidRPr="005C2FF4">
              <w:rPr>
                <w:b/>
                <w:lang w:val="ru-RU"/>
              </w:rPr>
              <w:t>(заполняется физическим лицом, индивидуальным предпринимателем)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Паспортные данные: серия……………………№ ………………………………., дата выдачи «…....» ………………..….г.</w:t>
            </w:r>
          </w:p>
          <w:p w:rsidR="005C2FF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кем</w:t>
            </w:r>
            <w:r w:rsidR="005C2FF4" w:rsidRPr="005C2FF4">
              <w:rPr>
                <w:lang w:val="ru-RU"/>
              </w:rPr>
              <w:t xml:space="preserve"> выдан</w:t>
            </w:r>
            <w:r w:rsidRPr="005C2FF4">
              <w:rPr>
                <w:lang w:val="ru-RU"/>
              </w:rPr>
              <w:t>…</w:t>
            </w:r>
            <w:r w:rsidR="005C2FF4" w:rsidRPr="005C2FF4">
              <w:rPr>
                <w:lang w:val="ru-RU"/>
              </w:rPr>
              <w:t>…...</w:t>
            </w:r>
            <w:r w:rsidRPr="005C2FF4">
              <w:rPr>
                <w:lang w:val="ru-RU"/>
              </w:rPr>
              <w:t>………………………………</w:t>
            </w:r>
            <w:r w:rsidR="005C2FF4">
              <w:rPr>
                <w:lang w:val="ru-RU"/>
              </w:rPr>
              <w:t>………………………………………………………...</w:t>
            </w:r>
            <w:r w:rsidRPr="005C2FF4">
              <w:rPr>
                <w:lang w:val="ru-RU"/>
              </w:rPr>
              <w:t>….…... Адрес места жительства (по паспорту)</w:t>
            </w:r>
            <w:r w:rsidR="005C2FF4" w:rsidRPr="005C2FF4">
              <w:rPr>
                <w:lang w:val="ru-RU"/>
              </w:rPr>
              <w:t>………………………………………………………………………</w:t>
            </w:r>
            <w:r w:rsidRPr="005C2FF4">
              <w:rPr>
                <w:lang w:val="ru-RU"/>
              </w:rPr>
              <w:t xml:space="preserve"> ……………………………...…………………………………………………………………………..…</w:t>
            </w:r>
            <w:r w:rsidR="005C2FF4">
              <w:rPr>
                <w:lang w:val="ru-RU"/>
              </w:rPr>
              <w:t>….….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Почтовый адрес для направления корреспонденции ………….…</w:t>
            </w:r>
            <w:r w:rsidR="005C2FF4">
              <w:rPr>
                <w:lang w:val="ru-RU"/>
              </w:rPr>
              <w:t>………………………………………….</w:t>
            </w:r>
          </w:p>
          <w:p w:rsid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Контактный телефон ………………………………………………</w:t>
            </w:r>
            <w:r w:rsidR="005C2FF4">
              <w:rPr>
                <w:lang w:val="ru-RU"/>
              </w:rPr>
              <w:t>…………………………………………..</w:t>
            </w:r>
          </w:p>
          <w:p w:rsidR="004650B4" w:rsidRPr="005C2FF4" w:rsidRDefault="004650B4" w:rsidP="005C2FF4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 xml:space="preserve"> ОГРНИП (для индивиду</w:t>
            </w:r>
            <w:r w:rsidR="005C2FF4">
              <w:rPr>
                <w:lang w:val="ru-RU"/>
              </w:rPr>
              <w:t xml:space="preserve">ального предпринимателя): № </w:t>
            </w:r>
            <w:r w:rsidRPr="005C2FF4">
              <w:rPr>
                <w:lang w:val="ru-RU"/>
              </w:rPr>
              <w:t>………………………..………………………….</w:t>
            </w:r>
          </w:p>
        </w:tc>
      </w:tr>
      <w:tr w:rsidR="004650B4" w:rsidRPr="005C2FF4" w:rsidTr="00B528B7">
        <w:trPr>
          <w:trHeight w:val="1048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b/>
                <w:lang w:val="ru-RU"/>
              </w:rPr>
            </w:pPr>
            <w:r w:rsidRPr="005C2FF4">
              <w:rPr>
                <w:b/>
                <w:lang w:val="ru-RU"/>
              </w:rPr>
              <w:t>(заполняется юридическим лицом)</w:t>
            </w:r>
          </w:p>
          <w:p w:rsid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Адрес местонахождения………………………………………………………………………………....… Почтовый адрес для направления корреспонденции.. …………………</w:t>
            </w:r>
            <w:r w:rsidR="005C2FF4">
              <w:rPr>
                <w:lang w:val="ru-RU"/>
              </w:rPr>
              <w:t>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 xml:space="preserve"> Контактный</w:t>
            </w:r>
            <w:r w:rsidRPr="005C2FF4">
              <w:rPr>
                <w:spacing w:val="-19"/>
                <w:lang w:val="ru-RU"/>
              </w:rPr>
              <w:t xml:space="preserve"> </w:t>
            </w:r>
            <w:r w:rsidRPr="005C2FF4">
              <w:rPr>
                <w:lang w:val="ru-RU"/>
              </w:rPr>
              <w:t>телефон….…..……………</w:t>
            </w:r>
            <w:r w:rsidR="005C2FF4">
              <w:rPr>
                <w:lang w:val="ru-RU"/>
              </w:rPr>
              <w:t>……………………………………………</w:t>
            </w:r>
            <w:r w:rsidRPr="005C2FF4">
              <w:rPr>
                <w:lang w:val="ru-RU"/>
              </w:rPr>
              <w:t>…...................................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lastRenderedPageBreak/>
              <w:t>ИНН……………………………………..КПП………………………………………..ОГРН………………………………………………………..</w:t>
            </w:r>
          </w:p>
        </w:tc>
      </w:tr>
      <w:tr w:rsidR="004650B4" w:rsidRPr="005C2FF4" w:rsidTr="00B528B7">
        <w:trPr>
          <w:trHeight w:val="1589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b/>
                <w:lang w:val="ru-RU"/>
              </w:rPr>
              <w:lastRenderedPageBreak/>
              <w:t>Представитель Заявителя</w:t>
            </w:r>
            <w:r w:rsidRPr="005C2FF4">
              <w:rPr>
                <w:lang w:val="ru-RU"/>
              </w:rPr>
              <w:t>………………………………………</w:t>
            </w:r>
            <w:r w:rsidR="005C2FF4">
              <w:rPr>
                <w:lang w:val="ru-RU"/>
              </w:rPr>
              <w:t>………………………………………………………………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center"/>
              <w:rPr>
                <w:sz w:val="16"/>
                <w:szCs w:val="16"/>
                <w:lang w:val="ru-RU"/>
              </w:rPr>
            </w:pPr>
            <w:r w:rsidRPr="005C2FF4">
              <w:rPr>
                <w:sz w:val="16"/>
                <w:szCs w:val="16"/>
                <w:lang w:val="ru-RU"/>
              </w:rPr>
              <w:t>(Ф.И.О.)</w:t>
            </w:r>
          </w:p>
          <w:p w:rsid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Действует на основании доверенности от «…..»…………20..….г., №</w:t>
            </w:r>
            <w:r w:rsidR="005C2FF4">
              <w:rPr>
                <w:lang w:val="ru-RU"/>
              </w:rPr>
              <w:t xml:space="preserve"> 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Паспортные данные представ</w:t>
            </w:r>
            <w:r w:rsidR="005C2FF4">
              <w:rPr>
                <w:lang w:val="ru-RU"/>
              </w:rPr>
              <w:t>ителя: серия …………....№ ………</w:t>
            </w:r>
            <w:r w:rsidRPr="005C2FF4">
              <w:rPr>
                <w:lang w:val="ru-RU"/>
              </w:rPr>
              <w:t xml:space="preserve">, дата выдачи «…....» </w:t>
            </w:r>
            <w:r w:rsidR="005C2FF4">
              <w:rPr>
                <w:lang w:val="ru-RU"/>
              </w:rPr>
              <w:t xml:space="preserve">……......... </w:t>
            </w:r>
            <w:r w:rsidRPr="005C2FF4">
              <w:rPr>
                <w:lang w:val="ru-RU"/>
              </w:rPr>
              <w:t>.......г.</w:t>
            </w:r>
          </w:p>
          <w:p w:rsidR="005C2FF4" w:rsidRDefault="005C2FF4" w:rsidP="0083703E">
            <w:pPr>
              <w:pStyle w:val="TableParagraph"/>
              <w:ind w:left="993" w:right="88"/>
              <w:rPr>
                <w:lang w:val="ru-RU"/>
              </w:rPr>
            </w:pPr>
            <w:r>
              <w:rPr>
                <w:lang w:val="ru-RU"/>
              </w:rPr>
              <w:t>кем выдан ..….</w:t>
            </w:r>
            <w:r w:rsidR="004650B4" w:rsidRPr="005C2FF4">
              <w:rPr>
                <w:lang w:val="ru-RU"/>
              </w:rPr>
              <w:t>…………………………</w:t>
            </w:r>
            <w:r>
              <w:rPr>
                <w:lang w:val="ru-RU"/>
              </w:rPr>
              <w:t>…………….…………………………….</w:t>
            </w:r>
            <w:r w:rsidR="004650B4" w:rsidRPr="005C2FF4">
              <w:rPr>
                <w:lang w:val="ru-RU"/>
              </w:rPr>
              <w:t xml:space="preserve">………………………...... 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Адрес места жительства (по паспорту)</w:t>
            </w:r>
            <w:r w:rsidR="005C2FF4">
              <w:rPr>
                <w:lang w:val="ru-RU"/>
              </w:rPr>
              <w:t>.</w:t>
            </w:r>
            <w:r w:rsidRPr="005C2FF4">
              <w:rPr>
                <w:lang w:val="ru-RU"/>
              </w:rPr>
              <w:t>……………………………………………………………….……..</w:t>
            </w:r>
          </w:p>
          <w:p w:rsidR="005C2FF4" w:rsidRDefault="004650B4" w:rsidP="005C2FF4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Почтовый адрес для направления корреспонденции…………………………………………….……………………</w:t>
            </w:r>
            <w:r w:rsidR="005C2FF4">
              <w:rPr>
                <w:lang w:val="ru-RU"/>
              </w:rPr>
              <w:t>…………………………..</w:t>
            </w:r>
            <w:r w:rsidRPr="005C2FF4">
              <w:rPr>
                <w:lang w:val="ru-RU"/>
              </w:rPr>
              <w:t xml:space="preserve">. </w:t>
            </w:r>
          </w:p>
          <w:p w:rsidR="004650B4" w:rsidRPr="005C2FF4" w:rsidRDefault="005C2FF4" w:rsidP="005C2FF4">
            <w:pPr>
              <w:pStyle w:val="TableParagraph"/>
              <w:ind w:left="993" w:right="88"/>
              <w:rPr>
                <w:lang w:val="ru-RU"/>
              </w:rPr>
            </w:pPr>
            <w:r>
              <w:rPr>
                <w:lang w:val="ru-RU"/>
              </w:rPr>
              <w:t xml:space="preserve">Контактный </w:t>
            </w:r>
            <w:r w:rsidR="004650B4" w:rsidRPr="005C2FF4">
              <w:rPr>
                <w:lang w:val="ru-RU"/>
              </w:rPr>
              <w:t>телефон…………………………………………………………………………….……………..</w:t>
            </w:r>
          </w:p>
        </w:tc>
      </w:tr>
    </w:tbl>
    <w:p w:rsidR="004650B4" w:rsidRPr="005C2FF4" w:rsidRDefault="004650B4" w:rsidP="0083703E">
      <w:pPr>
        <w:tabs>
          <w:tab w:val="left" w:pos="3481"/>
          <w:tab w:val="left" w:pos="7293"/>
        </w:tabs>
        <w:ind w:left="993" w:right="88"/>
        <w:rPr>
          <w:b/>
          <w:sz w:val="24"/>
          <w:szCs w:val="24"/>
        </w:rPr>
      </w:pPr>
      <w:r w:rsidRPr="005C2FF4">
        <w:rPr>
          <w:b/>
          <w:sz w:val="24"/>
          <w:szCs w:val="24"/>
        </w:rPr>
        <w:t>принял решение об участии в аукционе в электронной форме по продаже имущества (Лот</w:t>
      </w:r>
      <w:r w:rsidR="00105BAE" w:rsidRPr="005C2FF4">
        <w:rPr>
          <w:b/>
          <w:sz w:val="24"/>
          <w:szCs w:val="24"/>
        </w:rPr>
        <w:t xml:space="preserve"> №_____</w:t>
      </w:r>
      <w:r w:rsidRPr="005C2FF4">
        <w:rPr>
          <w:b/>
          <w:sz w:val="24"/>
          <w:szCs w:val="24"/>
        </w:rPr>
        <w:t>) и обязуется обеспечить поступление задатка</w:t>
      </w:r>
      <w:r w:rsidRPr="005C2FF4">
        <w:rPr>
          <w:b/>
          <w:spacing w:val="-2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в</w:t>
      </w:r>
      <w:r w:rsidRPr="005C2FF4">
        <w:rPr>
          <w:b/>
          <w:spacing w:val="-2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размере</w:t>
      </w:r>
      <w:r w:rsidRPr="005C2FF4">
        <w:rPr>
          <w:b/>
          <w:sz w:val="24"/>
          <w:szCs w:val="24"/>
          <w:u w:val="single"/>
        </w:rPr>
        <w:t xml:space="preserve"> </w:t>
      </w:r>
      <w:r w:rsidRPr="005C2FF4">
        <w:rPr>
          <w:b/>
          <w:sz w:val="24"/>
          <w:szCs w:val="24"/>
          <w:u w:val="single"/>
        </w:rPr>
        <w:tab/>
      </w:r>
      <w:r w:rsidRPr="005C2FF4">
        <w:rPr>
          <w:b/>
          <w:sz w:val="24"/>
          <w:szCs w:val="24"/>
        </w:rPr>
        <w:t>руб.</w:t>
      </w:r>
      <w:r w:rsidRPr="005C2FF4">
        <w:rPr>
          <w:b/>
          <w:sz w:val="24"/>
          <w:szCs w:val="24"/>
          <w:u w:val="single"/>
        </w:rPr>
        <w:t xml:space="preserve"> </w:t>
      </w:r>
      <w:r w:rsidRPr="005C2FF4">
        <w:rPr>
          <w:b/>
          <w:sz w:val="24"/>
          <w:szCs w:val="24"/>
          <w:u w:val="single"/>
        </w:rPr>
        <w:tab/>
      </w:r>
      <w:r w:rsidRPr="005C2FF4">
        <w:rPr>
          <w:b/>
          <w:sz w:val="24"/>
          <w:szCs w:val="24"/>
        </w:rPr>
        <w:t>(сумма</w:t>
      </w:r>
      <w:r w:rsidRPr="005C2FF4">
        <w:rPr>
          <w:b/>
          <w:spacing w:val="1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прописью),</w:t>
      </w:r>
    </w:p>
    <w:p w:rsidR="004650B4" w:rsidRPr="005C2FF4" w:rsidRDefault="004650B4" w:rsidP="0083703E">
      <w:pPr>
        <w:ind w:left="993" w:right="88"/>
        <w:rPr>
          <w:b/>
          <w:sz w:val="24"/>
          <w:szCs w:val="24"/>
        </w:rPr>
      </w:pPr>
      <w:r w:rsidRPr="005C2FF4">
        <w:rPr>
          <w:b/>
          <w:sz w:val="24"/>
          <w:szCs w:val="24"/>
        </w:rPr>
        <w:t>в  сроки  и  в  порядке,  установленные  в  Информационном  сообщении  на  указанное  имущество  и  в  соответствии с Регламентом Оператора электронной площадки.</w:t>
      </w:r>
    </w:p>
    <w:p w:rsidR="004650B4" w:rsidRPr="005C2FF4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5C2FF4">
        <w:rPr>
          <w:sz w:val="24"/>
          <w:szCs w:val="24"/>
        </w:rPr>
        <w:t>Претендент</w:t>
      </w:r>
      <w:r w:rsidRPr="005C2FF4">
        <w:rPr>
          <w:spacing w:val="-1"/>
          <w:sz w:val="24"/>
          <w:szCs w:val="24"/>
        </w:rPr>
        <w:t xml:space="preserve"> </w:t>
      </w:r>
      <w:r w:rsidRPr="005C2FF4">
        <w:rPr>
          <w:sz w:val="24"/>
          <w:szCs w:val="24"/>
        </w:rPr>
        <w:t>обязуется:</w:t>
      </w:r>
    </w:p>
    <w:p w:rsidR="004650B4" w:rsidRPr="0083703E" w:rsidRDefault="004650B4" w:rsidP="0083703E">
      <w:pPr>
        <w:pStyle w:val="a8"/>
        <w:numPr>
          <w:ilvl w:val="1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5C2FF4">
        <w:rPr>
          <w:sz w:val="24"/>
          <w:szCs w:val="24"/>
        </w:rPr>
        <w:t>Соблюдать условия и порядок проведения аукциона в электронной форме, содержащиеся в Информационном сообщении и Регламенте Оператора электронной</w:t>
      </w:r>
      <w:r w:rsidRPr="005C2FF4">
        <w:rPr>
          <w:spacing w:val="-1"/>
          <w:sz w:val="24"/>
          <w:szCs w:val="24"/>
        </w:rPr>
        <w:t xml:space="preserve"> </w:t>
      </w:r>
      <w:r w:rsidRPr="005C2FF4">
        <w:rPr>
          <w:sz w:val="24"/>
          <w:szCs w:val="24"/>
        </w:rPr>
        <w:t>площадки</w:t>
      </w:r>
      <w:r w:rsidRPr="0083703E">
        <w:rPr>
          <w:sz w:val="24"/>
          <w:szCs w:val="24"/>
        </w:rPr>
        <w:t>.</w:t>
      </w:r>
      <w:r w:rsidRPr="0083703E">
        <w:rPr>
          <w:position w:val="6"/>
          <w:sz w:val="24"/>
          <w:szCs w:val="24"/>
        </w:rPr>
        <w:t>3</w:t>
      </w:r>
    </w:p>
    <w:p w:rsidR="004650B4" w:rsidRPr="0083703E" w:rsidRDefault="004650B4" w:rsidP="0083703E">
      <w:pPr>
        <w:pStyle w:val="a8"/>
        <w:numPr>
          <w:ilvl w:val="1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В случае признания Победителем аукциона в электронной форме заключить договор купли-продажи с Продавцом, подписать акт приема-передачи   в соответствии с порядком, сроками и требованиями, установленными Информационным сообщением и договором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Задаток Победителя аукциона засчитывается в счет оплаты приобретаемого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Претендент согласен и принимает   все условия, требования, положения   Информационного сообщения, проекта   договора   купли-продажи и Регламента Оператора электронной площадки, и они ему понятны. Претенденту известно фактическое состояние и технические характеристики имущества (п.3.3.) (Лота) </w:t>
      </w:r>
      <w:r w:rsidRPr="0083703E">
        <w:rPr>
          <w:b/>
          <w:sz w:val="24"/>
          <w:szCs w:val="24"/>
        </w:rPr>
        <w:t>и он не имеет претензий к</w:t>
      </w:r>
      <w:r w:rsidRPr="0083703E">
        <w:rPr>
          <w:b/>
          <w:spacing w:val="-5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ним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 извещен о том, что он вправе отозвать Заявку в любое время до установленных даты и времени окончания приема/подачи заявок    на участие в аукционе в электронной форме, в порядке, установленном в Информационном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Ответственность за достоверность представленных документов и информации несет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ознакомлен с реальным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состоянием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выставляемого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результате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осмотра,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который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осуществляется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адресу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местонахождения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осведомлен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согласен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тем,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что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Оператор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Продавец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несут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ответственности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за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ущерб, который может быть причинен Претенденту отменой аукциона в электронной форме, внесением изменений в Информационное сообщение, а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также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приостановлением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процедуры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проведения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форме.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этом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считается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уведомленным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об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отмене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аукциона в электронной форме, внесении изменений в Информационное сообщение с даты публикации информации об отмене аукциона в электронной форме, внесении изменений в Информационное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15">
        <w:r w:rsidRPr="0083703E">
          <w:rPr>
            <w:sz w:val="24"/>
            <w:szCs w:val="24"/>
            <w:u w:val="single"/>
          </w:rPr>
          <w:t>www.torgi.gov.ru</w:t>
        </w:r>
        <w:r w:rsidRPr="0083703E">
          <w:rPr>
            <w:sz w:val="24"/>
            <w:szCs w:val="24"/>
          </w:rPr>
          <w:t xml:space="preserve"> </w:t>
        </w:r>
      </w:hyperlink>
      <w:r w:rsidRPr="0083703E">
        <w:rPr>
          <w:sz w:val="24"/>
          <w:szCs w:val="24"/>
        </w:rPr>
        <w:t>и сайте</w:t>
      </w:r>
      <w:r w:rsidRPr="0083703E">
        <w:rPr>
          <w:spacing w:val="12"/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>Оператора  электронной площадки.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Условия аукциона в электронной форме по данному имуществу с Участником аукциона являются условиями публичной оферты, а подача Заявки на участие в аукционе в электронной </w:t>
      </w:r>
      <w:r w:rsidRPr="0083703E">
        <w:rPr>
          <w:sz w:val="24"/>
          <w:szCs w:val="24"/>
        </w:rPr>
        <w:lastRenderedPageBreak/>
        <w:t>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В соответствии с Федеральным законом от 27.07.2006 №152-ФЗ «О персональных данных», подавая Заявку, Претендент дает согласие на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обработку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персональных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данных,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выше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содержащихся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документах,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целях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участия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способов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обработки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приведено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Федеральном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законе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от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27.07.2006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№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152-ФЗ,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также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передачу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такой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информации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  от 27.07.2006 № 152-ФЗ «О персональных данных», права и обязанности в области защиты персональных данных ему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известны.</w:t>
      </w: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  <w:sectPr w:rsidR="004650B4" w:rsidRPr="0083703E" w:rsidSect="00432BDF">
          <w:footerReference w:type="default" r:id="rId16"/>
          <w:type w:val="continuous"/>
          <w:pgSz w:w="11910" w:h="16840"/>
          <w:pgMar w:top="993" w:right="853" w:bottom="993" w:left="180" w:header="0" w:footer="512" w:gutter="0"/>
          <w:cols w:space="720"/>
        </w:sect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Приложение №2</w:t>
      </w: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Форма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rPr>
          <w:i/>
          <w:sz w:val="24"/>
          <w:szCs w:val="24"/>
        </w:rPr>
      </w:pPr>
      <w:r w:rsidRPr="0083703E">
        <w:rPr>
          <w:i/>
          <w:sz w:val="24"/>
          <w:szCs w:val="24"/>
        </w:rPr>
        <w:t xml:space="preserve">НА БЛАНКЕ ОРГАНИЗАЦИИ                                                                  </w:t>
      </w:r>
      <w:r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ind w:left="993" w:right="-2991"/>
        <w:rPr>
          <w:b/>
          <w:sz w:val="24"/>
          <w:szCs w:val="24"/>
        </w:rPr>
      </w:pPr>
      <w:r w:rsidRPr="0083703E">
        <w:rPr>
          <w:i/>
          <w:sz w:val="24"/>
          <w:szCs w:val="24"/>
        </w:rPr>
        <w:t>(при наличии)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В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  <w:u w:val="single"/>
        </w:rPr>
        <w:t xml:space="preserve"> ____________________________</w:t>
      </w:r>
      <w:r w:rsidRPr="0083703E">
        <w:rPr>
          <w:sz w:val="24"/>
          <w:szCs w:val="24"/>
          <w:u w:val="single"/>
        </w:rPr>
        <w:tab/>
      </w: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(наименование Продавца)</w:t>
      </w:r>
    </w:p>
    <w:p w:rsidR="004650B4" w:rsidRPr="0083703E" w:rsidRDefault="004650B4" w:rsidP="0083703E">
      <w:pPr>
        <w:pStyle w:val="a6"/>
        <w:ind w:left="993" w:right="88"/>
        <w:jc w:val="right"/>
        <w:rPr>
          <w:sz w:val="24"/>
          <w:szCs w:val="24"/>
        </w:rPr>
      </w:pP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  <w:u w:val="single"/>
        </w:rPr>
      </w:pPr>
      <w:r w:rsidRPr="0083703E">
        <w:rPr>
          <w:sz w:val="24"/>
          <w:szCs w:val="24"/>
        </w:rPr>
        <w:t xml:space="preserve">от </w:t>
      </w:r>
      <w:r w:rsidRPr="0083703E">
        <w:rPr>
          <w:sz w:val="24"/>
          <w:szCs w:val="24"/>
          <w:u w:val="single"/>
        </w:rPr>
        <w:t xml:space="preserve"> </w:t>
      </w:r>
      <w:r w:rsidR="00105BAE" w:rsidRPr="0083703E">
        <w:rPr>
          <w:sz w:val="24"/>
          <w:szCs w:val="24"/>
          <w:u w:val="single"/>
        </w:rPr>
        <w:t>_______________________________</w:t>
      </w:r>
    </w:p>
    <w:p w:rsidR="00105BAE" w:rsidRPr="0083703E" w:rsidRDefault="00105BAE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</w:t>
      </w:r>
      <w:r w:rsidR="004650B4" w:rsidRPr="0083703E">
        <w:rPr>
          <w:sz w:val="24"/>
          <w:szCs w:val="24"/>
        </w:rPr>
        <w:t xml:space="preserve">Ф.И.О. физического лица или Ф.И.О. </w:t>
      </w: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генерального директора </w:t>
      </w: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или представителя организации)</w:t>
      </w:r>
    </w:p>
    <w:p w:rsidR="00105BAE" w:rsidRPr="0083703E" w:rsidRDefault="00105BAE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62F4A9" wp14:editId="0050BE35">
                <wp:simplePos x="0" y="0"/>
                <wp:positionH relativeFrom="page">
                  <wp:posOffset>4547235</wp:posOffset>
                </wp:positionH>
                <wp:positionV relativeFrom="paragraph">
                  <wp:posOffset>170815</wp:posOffset>
                </wp:positionV>
                <wp:extent cx="1864995" cy="0"/>
                <wp:effectExtent l="13335" t="8890" r="7620" b="10160"/>
                <wp:wrapTopAndBottom/>
                <wp:docPr id="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49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0F0C1" id="Line 18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8.05pt,13.45pt" to="504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dOEwIAACkEAAAOAAAAZHJzL2Uyb0RvYy54bWysU8GO2yAQvVfqPyDuie2s1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(наименование организации)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Запрос на осмотр имущества (Лот</w:t>
      </w:r>
      <w:r w:rsidR="00105BAE" w:rsidRPr="0083703E">
        <w:rPr>
          <w:sz w:val="24"/>
          <w:szCs w:val="24"/>
        </w:rPr>
        <w:t xml:space="preserve"> №_______</w:t>
      </w:r>
      <w:r w:rsidRPr="0083703E">
        <w:rPr>
          <w:sz w:val="24"/>
          <w:szCs w:val="24"/>
        </w:rPr>
        <w:t xml:space="preserve">) 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105BAE" w:rsidRPr="0083703E" w:rsidRDefault="004650B4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spacing w:val="-16"/>
        </w:rPr>
      </w:pPr>
      <w:r w:rsidRPr="0083703E">
        <w:t>Прошу оформить документ для осмотра имущества</w:t>
      </w:r>
      <w:r w:rsidRPr="0083703E">
        <w:rPr>
          <w:spacing w:val="-16"/>
        </w:rPr>
        <w:t xml:space="preserve"> </w:t>
      </w:r>
    </w:p>
    <w:p w:rsidR="00105BAE" w:rsidRPr="0083703E" w:rsidRDefault="00105BAE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spacing w:val="-16"/>
        </w:rPr>
      </w:pPr>
    </w:p>
    <w:p w:rsidR="004650B4" w:rsidRPr="0083703E" w:rsidRDefault="004650B4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u w:val="single"/>
        </w:rPr>
      </w:pPr>
      <w:r w:rsidRPr="0083703E">
        <w:rPr>
          <w:spacing w:val="-16"/>
        </w:rPr>
        <w:t>Лот</w:t>
      </w:r>
      <w:r w:rsidR="00F63C8C" w:rsidRPr="0083703E">
        <w:rPr>
          <w:spacing w:val="-16"/>
        </w:rPr>
        <w:t xml:space="preserve"> №__________</w:t>
      </w:r>
      <w:r w:rsidRPr="0083703E">
        <w:rPr>
          <w:spacing w:val="-16"/>
        </w:rPr>
        <w:t xml:space="preserve">, </w:t>
      </w:r>
      <w:r w:rsidRPr="0083703E">
        <w:t xml:space="preserve"> расположенный</w:t>
      </w:r>
      <w:r w:rsidRPr="0083703E">
        <w:rPr>
          <w:spacing w:val="-5"/>
        </w:rPr>
        <w:t xml:space="preserve"> </w:t>
      </w:r>
      <w:r w:rsidRPr="0083703E">
        <w:t>по</w:t>
      </w:r>
      <w:r w:rsidRPr="0083703E">
        <w:rPr>
          <w:spacing w:val="-1"/>
        </w:rPr>
        <w:t xml:space="preserve"> </w:t>
      </w:r>
      <w:r w:rsidRPr="0083703E">
        <w:t>адресу:__</w:t>
      </w:r>
      <w:r w:rsidR="00F63C8C" w:rsidRPr="0083703E">
        <w:t>_______________________________</w:t>
      </w:r>
      <w:r w:rsidRPr="0083703E">
        <w:t>___</w:t>
      </w:r>
      <w:r w:rsidRPr="0083703E">
        <w:rPr>
          <w:u w:val="single"/>
        </w:rPr>
        <w:t xml:space="preserve"> </w:t>
      </w:r>
    </w:p>
    <w:p w:rsidR="004650B4" w:rsidRPr="0083703E" w:rsidRDefault="004650B4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Уполномоченное лицо на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осмотр:</w:t>
      </w:r>
    </w:p>
    <w:p w:rsidR="00F63C8C" w:rsidRPr="0083703E" w:rsidRDefault="00FC29FF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6D9A6E" wp14:editId="15CA5DAF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3471545" cy="0"/>
                <wp:effectExtent l="5080" t="10160" r="9525" b="8890"/>
                <wp:wrapTopAndBottom/>
                <wp:docPr id="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15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B46BA" id="Line 17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55pt" to="330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r/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" strokeweight=".48pt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Ф.И.О.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6255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Контактные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телефоны:</w:t>
      </w:r>
      <w:r w:rsidRPr="0083703E">
        <w:rPr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ab/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tbl>
      <w:tblPr>
        <w:tblStyle w:val="TableNormal"/>
        <w:tblW w:w="0" w:type="auto"/>
        <w:tblInd w:w="902" w:type="dxa"/>
        <w:tblLayout w:type="fixed"/>
        <w:tblLook w:val="01E0" w:firstRow="1" w:lastRow="1" w:firstColumn="1" w:lastColumn="1" w:noHBand="0" w:noVBand="0"/>
      </w:tblPr>
      <w:tblGrid>
        <w:gridCol w:w="4750"/>
        <w:gridCol w:w="2853"/>
        <w:gridCol w:w="1117"/>
      </w:tblGrid>
      <w:tr w:rsidR="004650B4" w:rsidRPr="0083703E" w:rsidTr="00B528B7">
        <w:trPr>
          <w:trHeight w:val="1098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Для юридических лиц:</w:t>
            </w:r>
          </w:p>
          <w:p w:rsidR="004650B4" w:rsidRPr="0083703E" w:rsidRDefault="004650B4" w:rsidP="0083703E">
            <w:pPr>
              <w:pStyle w:val="TableParagraph"/>
              <w:tabs>
                <w:tab w:val="left" w:pos="3595"/>
              </w:tabs>
              <w:ind w:left="993" w:right="-302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Руководитель</w:t>
            </w:r>
            <w:r w:rsidRPr="0083703E">
              <w:rPr>
                <w:sz w:val="24"/>
                <w:szCs w:val="24"/>
                <w:lang w:val="ru-RU"/>
              </w:rPr>
              <w:tab/>
            </w:r>
          </w:p>
          <w:p w:rsidR="004650B4" w:rsidRPr="0083703E" w:rsidRDefault="004650B4" w:rsidP="0083703E">
            <w:pPr>
              <w:pStyle w:val="TableParagraph"/>
              <w:tabs>
                <w:tab w:val="left" w:pos="3595"/>
              </w:tabs>
              <w:ind w:left="993" w:right="-302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М.П. (при</w:t>
            </w:r>
            <w:r w:rsidRPr="0083703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703E">
              <w:rPr>
                <w:sz w:val="24"/>
                <w:szCs w:val="24"/>
                <w:lang w:val="ru-RU"/>
              </w:rPr>
              <w:t>наличии)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  <w:u w:val="single"/>
              </w:rPr>
              <w:t>Подпись</w:t>
            </w:r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828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Для индивидуальных предпринимателей: Индивидуальный предприниматель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83703E">
              <w:rPr>
                <w:sz w:val="24"/>
                <w:szCs w:val="24"/>
                <w:u w:val="single"/>
              </w:rPr>
              <w:t>Подпись</w:t>
            </w:r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551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М.П. (при наличии)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546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Для физических лиц: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pacing w:val="-60"/>
                <w:sz w:val="24"/>
                <w:szCs w:val="24"/>
                <w:u w:val="single"/>
              </w:rPr>
              <w:t xml:space="preserve"> </w:t>
            </w:r>
            <w:r w:rsidRPr="0083703E">
              <w:rPr>
                <w:sz w:val="24"/>
                <w:szCs w:val="24"/>
                <w:u w:val="single"/>
              </w:rPr>
              <w:t>Подпись</w:t>
            </w:r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right="88"/>
              <w:rPr>
                <w:sz w:val="24"/>
                <w:szCs w:val="24"/>
              </w:rPr>
            </w:pPr>
          </w:p>
        </w:tc>
      </w:tr>
    </w:tbl>
    <w:p w:rsidR="004650B4" w:rsidRDefault="004650B4" w:rsidP="0083703E">
      <w:pPr>
        <w:pStyle w:val="a6"/>
        <w:ind w:right="88"/>
        <w:rPr>
          <w:b/>
          <w:sz w:val="24"/>
          <w:szCs w:val="24"/>
        </w:rPr>
      </w:pPr>
    </w:p>
    <w:p w:rsidR="00E37156" w:rsidRPr="0083703E" w:rsidRDefault="00E37156" w:rsidP="0083703E">
      <w:pPr>
        <w:pStyle w:val="a6"/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lastRenderedPageBreak/>
        <w:t>Приложение №3</w:t>
      </w:r>
    </w:p>
    <w:p w:rsidR="004650B4" w:rsidRPr="0083703E" w:rsidRDefault="004650B4" w:rsidP="0083703E">
      <w:pPr>
        <w:shd w:val="clear" w:color="auto" w:fill="FFFFFF"/>
        <w:jc w:val="right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 xml:space="preserve">Договор купли-продажи </w:t>
      </w:r>
      <w:r w:rsidR="0028402F" w:rsidRPr="0083703E">
        <w:rPr>
          <w:b/>
          <w:color w:val="000000"/>
          <w:sz w:val="24"/>
          <w:szCs w:val="24"/>
        </w:rPr>
        <w:t>транспортного средства</w:t>
      </w:r>
      <w:r w:rsidRPr="0083703E">
        <w:rPr>
          <w:b/>
          <w:color w:val="000000"/>
          <w:sz w:val="24"/>
          <w:szCs w:val="24"/>
        </w:rPr>
        <w:t xml:space="preserve"> № (проект)</w:t>
      </w: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  <w:r w:rsidRPr="0083703E">
        <w:rPr>
          <w:color w:val="000000"/>
          <w:sz w:val="24"/>
          <w:szCs w:val="24"/>
        </w:rPr>
        <w:t xml:space="preserve">Московская обл., г. Электросталь                                                                «__» _________  </w:t>
      </w:r>
      <w:r w:rsidRPr="0083703E">
        <w:rPr>
          <w:sz w:val="24"/>
          <w:szCs w:val="24"/>
        </w:rPr>
        <w:t>202</w:t>
      </w:r>
      <w:r w:rsidR="002753E0">
        <w:rPr>
          <w:sz w:val="24"/>
          <w:szCs w:val="24"/>
        </w:rPr>
        <w:t>2</w:t>
      </w:r>
      <w:r w:rsidRPr="0083703E">
        <w:rPr>
          <w:sz w:val="24"/>
          <w:szCs w:val="24"/>
        </w:rPr>
        <w:t xml:space="preserve"> года</w:t>
      </w:r>
    </w:p>
    <w:p w:rsidR="004650B4" w:rsidRPr="0083703E" w:rsidRDefault="004650B4" w:rsidP="0083703E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ind w:firstLine="708"/>
        <w:jc w:val="both"/>
        <w:rPr>
          <w:sz w:val="24"/>
          <w:szCs w:val="24"/>
        </w:rPr>
      </w:pPr>
      <w:r w:rsidRPr="0083703E">
        <w:rPr>
          <w:bCs/>
          <w:sz w:val="24"/>
          <w:szCs w:val="24"/>
        </w:rPr>
        <w:t>Муниципальное бюджетное учреждение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</w:t>
      </w:r>
      <w:r w:rsidRPr="0083703E">
        <w:rPr>
          <w:rFonts w:eastAsia="Calibri"/>
          <w:sz w:val="24"/>
          <w:szCs w:val="24"/>
        </w:rPr>
        <w:t>)</w:t>
      </w:r>
      <w:r w:rsidRPr="0083703E">
        <w:rPr>
          <w:sz w:val="24"/>
          <w:szCs w:val="24"/>
        </w:rPr>
        <w:t xml:space="preserve">, в лице Генерального </w:t>
      </w:r>
      <w:r w:rsidR="00317C79">
        <w:rPr>
          <w:sz w:val="24"/>
          <w:szCs w:val="24"/>
        </w:rPr>
        <w:t>д</w:t>
      </w:r>
      <w:r w:rsidRPr="0083703E">
        <w:rPr>
          <w:sz w:val="24"/>
          <w:szCs w:val="24"/>
        </w:rPr>
        <w:t>иректора Захарова Павла Константиновича, действующего на основании Устава, именуемый в дальнейшем «Продавец», с одной стороны, и</w:t>
      </w:r>
      <w:r w:rsidRPr="0083703E">
        <w:rPr>
          <w:bCs/>
          <w:sz w:val="24"/>
          <w:szCs w:val="24"/>
        </w:rPr>
        <w:t xml:space="preserve"> _________________________</w:t>
      </w:r>
      <w:r w:rsidRPr="0083703E">
        <w:rPr>
          <w:sz w:val="24"/>
          <w:szCs w:val="24"/>
        </w:rPr>
        <w:t xml:space="preserve"> в лице _______________________, действующего на основании _________, именуемое в дальнейшем «Покупатель», с другой стороны, совместно именуемые в дальнейшем «Стороны», заключили настоящий Договор о нижеследующем:</w:t>
      </w:r>
    </w:p>
    <w:p w:rsidR="004650B4" w:rsidRPr="0083703E" w:rsidRDefault="004650B4" w:rsidP="0083703E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shd w:val="clear" w:color="auto" w:fill="FFFFFF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Предмет договора</w:t>
      </w:r>
    </w:p>
    <w:p w:rsidR="004650B4" w:rsidRPr="0083703E" w:rsidRDefault="004650B4" w:rsidP="0083703E">
      <w:pPr>
        <w:pStyle w:val="a8"/>
        <w:shd w:val="clear" w:color="auto" w:fill="FFFFFF"/>
        <w:ind w:left="720" w:firstLine="0"/>
        <w:rPr>
          <w:b/>
          <w:sz w:val="24"/>
          <w:szCs w:val="24"/>
        </w:rPr>
      </w:pPr>
    </w:p>
    <w:p w:rsidR="00B7389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bCs/>
          <w:color w:val="000000"/>
          <w:sz w:val="24"/>
          <w:szCs w:val="24"/>
        </w:rPr>
        <w:t>1.1.На основании Протокола от «___»</w:t>
      </w:r>
      <w:r w:rsidR="009552C2">
        <w:rPr>
          <w:bCs/>
          <w:color w:val="000000"/>
          <w:sz w:val="24"/>
          <w:szCs w:val="24"/>
        </w:rPr>
        <w:t xml:space="preserve"> ____</w:t>
      </w:r>
      <w:r w:rsidRPr="0083703E">
        <w:rPr>
          <w:bCs/>
          <w:color w:val="000000"/>
          <w:sz w:val="24"/>
          <w:szCs w:val="24"/>
        </w:rPr>
        <w:t>_______ 202</w:t>
      </w:r>
      <w:r w:rsidR="002753E0">
        <w:rPr>
          <w:bCs/>
          <w:color w:val="000000"/>
          <w:sz w:val="24"/>
          <w:szCs w:val="24"/>
        </w:rPr>
        <w:t>2</w:t>
      </w:r>
      <w:r w:rsidRPr="0083703E">
        <w:rPr>
          <w:bCs/>
          <w:color w:val="000000"/>
          <w:sz w:val="24"/>
          <w:szCs w:val="24"/>
        </w:rPr>
        <w:t xml:space="preserve">  № __ подведения итогов аукциона по продаже </w:t>
      </w:r>
      <w:r w:rsidR="00EF362C" w:rsidRPr="0083703E">
        <w:rPr>
          <w:bCs/>
          <w:color w:val="000000"/>
          <w:sz w:val="24"/>
          <w:szCs w:val="24"/>
        </w:rPr>
        <w:t>транспортного средства</w:t>
      </w:r>
      <w:r w:rsidRPr="0083703E">
        <w:rPr>
          <w:bCs/>
          <w:color w:val="000000"/>
          <w:sz w:val="24"/>
          <w:szCs w:val="24"/>
        </w:rPr>
        <w:t xml:space="preserve"> </w:t>
      </w:r>
      <w:r w:rsidR="00EF362C" w:rsidRPr="0083703E">
        <w:rPr>
          <w:bCs/>
          <w:color w:val="000000"/>
          <w:sz w:val="24"/>
          <w:szCs w:val="24"/>
        </w:rPr>
        <w:t>(далее</w:t>
      </w:r>
      <w:r w:rsidR="00E7415F" w:rsidRPr="0083703E">
        <w:rPr>
          <w:bCs/>
          <w:color w:val="000000"/>
          <w:sz w:val="24"/>
          <w:szCs w:val="24"/>
        </w:rPr>
        <w:t xml:space="preserve"> </w:t>
      </w:r>
      <w:r w:rsidR="00EF362C" w:rsidRPr="0083703E">
        <w:rPr>
          <w:bCs/>
          <w:color w:val="000000"/>
          <w:sz w:val="24"/>
          <w:szCs w:val="24"/>
        </w:rPr>
        <w:t>-</w:t>
      </w:r>
      <w:r w:rsidR="00E7415F" w:rsidRPr="0083703E">
        <w:rPr>
          <w:bCs/>
          <w:color w:val="000000"/>
          <w:sz w:val="24"/>
          <w:szCs w:val="24"/>
        </w:rPr>
        <w:t xml:space="preserve"> И</w:t>
      </w:r>
      <w:r w:rsidRPr="0083703E">
        <w:rPr>
          <w:bCs/>
          <w:color w:val="000000"/>
          <w:sz w:val="24"/>
          <w:szCs w:val="24"/>
        </w:rPr>
        <w:t>муществ</w:t>
      </w:r>
      <w:r w:rsidR="00EF362C" w:rsidRPr="0083703E">
        <w:rPr>
          <w:bCs/>
          <w:color w:val="000000"/>
          <w:sz w:val="24"/>
          <w:szCs w:val="24"/>
        </w:rPr>
        <w:t>о)</w:t>
      </w:r>
      <w:r w:rsidRPr="0083703E">
        <w:rPr>
          <w:bCs/>
          <w:color w:val="000000"/>
          <w:sz w:val="24"/>
          <w:szCs w:val="24"/>
        </w:rPr>
        <w:t xml:space="preserve"> Продавец продает, а Покупатель покупает следующ</w:t>
      </w:r>
      <w:r w:rsidR="009552C2">
        <w:rPr>
          <w:bCs/>
          <w:color w:val="000000"/>
          <w:sz w:val="24"/>
          <w:szCs w:val="24"/>
        </w:rPr>
        <w:t>ее И</w:t>
      </w:r>
      <w:r w:rsidRPr="0083703E">
        <w:rPr>
          <w:bCs/>
          <w:color w:val="000000"/>
          <w:sz w:val="24"/>
          <w:szCs w:val="24"/>
        </w:rPr>
        <w:t>мущество</w:t>
      </w:r>
      <w:r w:rsidRPr="0083703E">
        <w:rPr>
          <w:bCs/>
          <w:sz w:val="24"/>
          <w:szCs w:val="24"/>
        </w:rPr>
        <w:t>:</w:t>
      </w:r>
      <w:r w:rsidRPr="0083703E">
        <w:rPr>
          <w:sz w:val="24"/>
          <w:szCs w:val="24"/>
        </w:rPr>
        <w:t xml:space="preserve"> </w:t>
      </w:r>
      <w:r w:rsidR="00B73894" w:rsidRPr="0083703E">
        <w:rPr>
          <w:sz w:val="24"/>
          <w:szCs w:val="24"/>
        </w:rPr>
        <w:t>_________________________________________________________</w:t>
      </w:r>
      <w:r w:rsidR="001C2DB5" w:rsidRPr="0083703E">
        <w:rPr>
          <w:sz w:val="24"/>
          <w:szCs w:val="24"/>
        </w:rPr>
        <w:t xml:space="preserve">, находящееся по адресу: </w:t>
      </w:r>
      <w:r w:rsidR="001C2DB5" w:rsidRPr="0083703E">
        <w:rPr>
          <w:bCs/>
          <w:sz w:val="24"/>
          <w:szCs w:val="24"/>
        </w:rPr>
        <w:t>14400</w:t>
      </w:r>
      <w:r w:rsidR="0056494D" w:rsidRPr="0083703E">
        <w:rPr>
          <w:bCs/>
          <w:sz w:val="24"/>
          <w:szCs w:val="24"/>
        </w:rPr>
        <w:t>2</w:t>
      </w:r>
      <w:r w:rsidR="001C2DB5" w:rsidRPr="0083703E">
        <w:rPr>
          <w:bCs/>
          <w:sz w:val="24"/>
          <w:szCs w:val="24"/>
        </w:rPr>
        <w:t xml:space="preserve">, Россия, Московская область, г. Электросталь, ул. </w:t>
      </w:r>
      <w:r w:rsidR="0061770F" w:rsidRPr="0083703E">
        <w:rPr>
          <w:bCs/>
          <w:sz w:val="24"/>
          <w:szCs w:val="24"/>
        </w:rPr>
        <w:t>Красная</w:t>
      </w:r>
      <w:r w:rsidR="001C2DB5" w:rsidRPr="0083703E">
        <w:rPr>
          <w:bCs/>
          <w:sz w:val="24"/>
          <w:szCs w:val="24"/>
        </w:rPr>
        <w:t>, дом 3</w:t>
      </w:r>
      <w:r w:rsidR="0061770F" w:rsidRPr="0083703E">
        <w:rPr>
          <w:bCs/>
          <w:sz w:val="24"/>
          <w:szCs w:val="24"/>
        </w:rPr>
        <w:t>6</w:t>
      </w:r>
      <w:r w:rsidR="00B73894" w:rsidRPr="0083703E">
        <w:rPr>
          <w:sz w:val="24"/>
          <w:szCs w:val="24"/>
        </w:rPr>
        <w:t>.</w:t>
      </w:r>
    </w:p>
    <w:p w:rsidR="0056494D" w:rsidRPr="0083703E" w:rsidRDefault="0056494D" w:rsidP="0083703E">
      <w:pPr>
        <w:jc w:val="both"/>
        <w:rPr>
          <w:color w:val="FF0000"/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jc w:val="center"/>
        <w:rPr>
          <w:b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>Цена и порядок расчётов</w:t>
      </w:r>
    </w:p>
    <w:p w:rsidR="004650B4" w:rsidRPr="0083703E" w:rsidRDefault="004650B4" w:rsidP="0083703E">
      <w:pPr>
        <w:widowControl/>
        <w:shd w:val="clear" w:color="auto" w:fill="FFFFFF"/>
        <w:adjustRightInd w:val="0"/>
        <w:rPr>
          <w:b/>
          <w:sz w:val="24"/>
          <w:szCs w:val="24"/>
        </w:rPr>
      </w:pP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bCs/>
          <w:color w:val="000000"/>
          <w:sz w:val="24"/>
          <w:szCs w:val="24"/>
        </w:rPr>
        <w:t>2.1. Установленная по результатам аукциона продажная цена Имущества, являющегося предметом насто</w:t>
      </w:r>
      <w:r w:rsidR="00E7415F" w:rsidRPr="0083703E">
        <w:rPr>
          <w:bCs/>
          <w:color w:val="000000"/>
          <w:sz w:val="24"/>
          <w:szCs w:val="24"/>
        </w:rPr>
        <w:t>ящего Договора, составляет</w:t>
      </w:r>
      <w:r w:rsidRPr="0083703E">
        <w:rPr>
          <w:bCs/>
          <w:color w:val="000000"/>
          <w:sz w:val="24"/>
          <w:szCs w:val="24"/>
        </w:rPr>
        <w:t xml:space="preserve"> </w:t>
      </w:r>
      <w:r w:rsidRPr="0083703E">
        <w:rPr>
          <w:sz w:val="24"/>
          <w:szCs w:val="24"/>
        </w:rPr>
        <w:t>__</w:t>
      </w:r>
      <w:r w:rsidR="009552C2">
        <w:rPr>
          <w:sz w:val="24"/>
          <w:szCs w:val="24"/>
        </w:rPr>
        <w:t>_____</w:t>
      </w:r>
      <w:r w:rsidRPr="0083703E">
        <w:rPr>
          <w:sz w:val="24"/>
          <w:szCs w:val="24"/>
        </w:rPr>
        <w:t>____ (__________) рублей, в том числе НДС 20% -    _________(__________) рублей.</w:t>
      </w:r>
    </w:p>
    <w:p w:rsidR="0000348E" w:rsidRPr="0083703E" w:rsidRDefault="0000348E" w:rsidP="0083703E">
      <w:pPr>
        <w:pStyle w:val="a0"/>
        <w:numPr>
          <w:ilvl w:val="0"/>
          <w:numId w:val="0"/>
        </w:numPr>
        <w:rPr>
          <w:rFonts w:cs="Times New Roman"/>
          <w:bCs/>
          <w:color w:val="000000"/>
          <w:szCs w:val="24"/>
          <w:lang w:val="ru-RU"/>
        </w:rPr>
      </w:pPr>
      <w:r w:rsidRPr="0083703E">
        <w:rPr>
          <w:rFonts w:cs="Times New Roman"/>
          <w:bCs/>
          <w:color w:val="000000"/>
          <w:szCs w:val="24"/>
          <w:lang w:val="ru-RU"/>
        </w:rPr>
        <w:t>2.2. Покупатель о</w:t>
      </w:r>
      <w:r w:rsidR="004650B4" w:rsidRPr="0083703E">
        <w:rPr>
          <w:rFonts w:cs="Times New Roman"/>
          <w:bCs/>
          <w:color w:val="000000"/>
          <w:szCs w:val="24"/>
          <w:lang w:val="ru-RU"/>
        </w:rPr>
        <w:t xml:space="preserve">плачивает Продавцу </w:t>
      </w:r>
      <w:r w:rsidRPr="0083703E">
        <w:rPr>
          <w:rFonts w:cs="Times New Roman"/>
          <w:bCs/>
          <w:color w:val="000000"/>
          <w:szCs w:val="24"/>
          <w:lang w:val="ru-RU"/>
        </w:rPr>
        <w:t>сумму, указанную в п. 2.1.</w:t>
      </w:r>
      <w:r w:rsidR="004650B4" w:rsidRPr="0083703E">
        <w:rPr>
          <w:rFonts w:cs="Times New Roman"/>
          <w:bCs/>
          <w:color w:val="000000"/>
          <w:szCs w:val="24"/>
          <w:lang w:val="ru-RU"/>
        </w:rPr>
        <w:t xml:space="preserve"> в порядке, установленном </w:t>
      </w:r>
      <w:r w:rsidRPr="0083703E">
        <w:rPr>
          <w:rFonts w:cs="Times New Roman"/>
          <w:bCs/>
          <w:color w:val="000000"/>
          <w:szCs w:val="24"/>
          <w:lang w:val="ru-RU"/>
        </w:rPr>
        <w:t xml:space="preserve">               </w:t>
      </w:r>
      <w:r w:rsidR="004650B4" w:rsidRPr="0083703E">
        <w:rPr>
          <w:rFonts w:cs="Times New Roman"/>
          <w:bCs/>
          <w:color w:val="000000"/>
          <w:szCs w:val="24"/>
          <w:lang w:val="ru-RU"/>
        </w:rPr>
        <w:t xml:space="preserve">в п. 2.3 настоящего Договора. </w:t>
      </w:r>
    </w:p>
    <w:p w:rsidR="004650B4" w:rsidRPr="0083703E" w:rsidRDefault="009552C2" w:rsidP="0083703E">
      <w:pPr>
        <w:pStyle w:val="a0"/>
        <w:numPr>
          <w:ilvl w:val="0"/>
          <w:numId w:val="0"/>
        </w:num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        </w:t>
      </w:r>
      <w:r w:rsidR="0000348E" w:rsidRPr="0083703E">
        <w:rPr>
          <w:rFonts w:cs="Times New Roman"/>
          <w:szCs w:val="24"/>
          <w:lang w:val="ru-RU"/>
        </w:rPr>
        <w:t>Обязательства Покупателя по оплате Имущества считаются исполненными с момента поступления денежных средств на счет Продавца, реквизиты которого приведены в п. 8 настоящего Договора.</w:t>
      </w:r>
    </w:p>
    <w:p w:rsidR="004650B4" w:rsidRPr="0083703E" w:rsidRDefault="004650B4" w:rsidP="0083703E">
      <w:pPr>
        <w:jc w:val="both"/>
        <w:rPr>
          <w:color w:val="000000"/>
          <w:sz w:val="24"/>
          <w:szCs w:val="24"/>
        </w:rPr>
      </w:pPr>
      <w:r w:rsidRPr="0083703E">
        <w:rPr>
          <w:bCs/>
          <w:color w:val="000000"/>
          <w:sz w:val="24"/>
          <w:szCs w:val="24"/>
        </w:rPr>
        <w:t>2.3</w:t>
      </w:r>
      <w:r w:rsidRPr="0083703E">
        <w:rPr>
          <w:bCs/>
          <w:sz w:val="24"/>
          <w:szCs w:val="24"/>
        </w:rPr>
        <w:t xml:space="preserve">. </w:t>
      </w:r>
      <w:r w:rsidRPr="0083703E">
        <w:rPr>
          <w:bCs/>
          <w:sz w:val="24"/>
          <w:szCs w:val="24"/>
          <w:u w:val="single"/>
        </w:rPr>
        <w:t xml:space="preserve">Сумма внесенного Покупателем задатка в размере </w:t>
      </w:r>
      <w:r w:rsidR="009552C2">
        <w:rPr>
          <w:bCs/>
          <w:sz w:val="24"/>
          <w:szCs w:val="24"/>
          <w:u w:val="single"/>
        </w:rPr>
        <w:t xml:space="preserve"> 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="00B73894" w:rsidRPr="0083703E">
        <w:rPr>
          <w:rFonts w:eastAsia="Calibri"/>
          <w:bCs/>
          <w:sz w:val="24"/>
          <w:szCs w:val="24"/>
        </w:rPr>
        <w:t>______________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="009552C2" w:rsidRPr="0083703E">
        <w:rPr>
          <w:sz w:val="24"/>
          <w:szCs w:val="24"/>
        </w:rPr>
        <w:t>(__________)</w:t>
      </w:r>
      <w:r w:rsidR="009552C2">
        <w:rPr>
          <w:sz w:val="24"/>
          <w:szCs w:val="24"/>
        </w:rPr>
        <w:t xml:space="preserve"> </w:t>
      </w:r>
      <w:r w:rsidR="009552C2">
        <w:rPr>
          <w:rFonts w:eastAsia="Calibri"/>
          <w:bCs/>
          <w:sz w:val="24"/>
          <w:szCs w:val="24"/>
        </w:rPr>
        <w:t>рублей</w:t>
      </w:r>
      <w:r w:rsidR="000B5ECA" w:rsidRPr="009552C2">
        <w:rPr>
          <w:bCs/>
          <w:sz w:val="24"/>
          <w:szCs w:val="24"/>
        </w:rPr>
        <w:t>,</w:t>
      </w:r>
      <w:r w:rsidR="0056494D" w:rsidRPr="009552C2">
        <w:rPr>
          <w:bCs/>
          <w:sz w:val="24"/>
          <w:szCs w:val="24"/>
        </w:rPr>
        <w:t xml:space="preserve"> </w:t>
      </w:r>
      <w:r w:rsidR="00EF362C" w:rsidRPr="0083703E">
        <w:rPr>
          <w:bCs/>
          <w:sz w:val="24"/>
          <w:szCs w:val="24"/>
        </w:rPr>
        <w:t xml:space="preserve">в том числе НДС % - </w:t>
      </w:r>
      <w:r w:rsidR="00EF362C" w:rsidRPr="0083703E">
        <w:rPr>
          <w:sz w:val="24"/>
          <w:szCs w:val="24"/>
        </w:rPr>
        <w:t xml:space="preserve">_________(__________) </w:t>
      </w:r>
      <w:r w:rsidRPr="0083703E">
        <w:rPr>
          <w:bCs/>
          <w:sz w:val="24"/>
          <w:szCs w:val="24"/>
          <w:u w:val="single"/>
        </w:rPr>
        <w:t>засчитывается в сумму продажной цены</w:t>
      </w:r>
      <w:r w:rsidRPr="0083703E">
        <w:rPr>
          <w:bCs/>
          <w:sz w:val="24"/>
          <w:szCs w:val="24"/>
        </w:rPr>
        <w:t xml:space="preserve"> </w:t>
      </w:r>
      <w:r w:rsidRPr="0083703E">
        <w:rPr>
          <w:bCs/>
          <w:color w:val="000000"/>
          <w:sz w:val="24"/>
          <w:szCs w:val="24"/>
        </w:rPr>
        <w:t>Имущества и признаётся первоначальным платежом, внесённым на момент заключения настоящего Договора.</w:t>
      </w:r>
      <w:r w:rsidRPr="0083703E">
        <w:rPr>
          <w:bCs/>
          <w:sz w:val="24"/>
          <w:szCs w:val="24"/>
        </w:rPr>
        <w:t xml:space="preserve"> </w:t>
      </w:r>
      <w:r w:rsidRPr="0083703E">
        <w:rPr>
          <w:bCs/>
          <w:color w:val="000000"/>
          <w:sz w:val="24"/>
          <w:szCs w:val="24"/>
        </w:rPr>
        <w:t>Оста</w:t>
      </w:r>
      <w:r w:rsidR="00CE6125" w:rsidRPr="0083703E">
        <w:rPr>
          <w:bCs/>
          <w:color w:val="000000"/>
          <w:sz w:val="24"/>
          <w:szCs w:val="24"/>
        </w:rPr>
        <w:t>вшаяся</w:t>
      </w:r>
      <w:r w:rsidRPr="0083703E">
        <w:rPr>
          <w:bCs/>
          <w:color w:val="000000"/>
          <w:sz w:val="24"/>
          <w:szCs w:val="24"/>
        </w:rPr>
        <w:t>, подлежащая оплате сумма продажной цены Имущества, далее второй (окончательный) платёж в размере ____ (___________________) рублей, в том числе НДС</w:t>
      </w:r>
      <w:r w:rsidR="009552C2">
        <w:rPr>
          <w:bCs/>
          <w:color w:val="000000"/>
          <w:sz w:val="24"/>
          <w:szCs w:val="24"/>
        </w:rPr>
        <w:t xml:space="preserve"> 20</w:t>
      </w:r>
      <w:r w:rsidRPr="0083703E">
        <w:rPr>
          <w:bCs/>
          <w:color w:val="000000"/>
          <w:sz w:val="24"/>
          <w:szCs w:val="24"/>
        </w:rPr>
        <w:t xml:space="preserve"> % - </w:t>
      </w:r>
      <w:r w:rsidRPr="0083703E">
        <w:rPr>
          <w:sz w:val="24"/>
          <w:szCs w:val="24"/>
        </w:rPr>
        <w:t>_________(__________) рублей</w:t>
      </w:r>
      <w:r w:rsidRPr="0083703E">
        <w:rPr>
          <w:bCs/>
          <w:color w:val="000000"/>
          <w:sz w:val="24"/>
          <w:szCs w:val="24"/>
        </w:rPr>
        <w:t>, должна быть внесена Покупателем на счёт Продавца единовременно</w:t>
      </w:r>
      <w:r w:rsidR="00187CA7" w:rsidRPr="0083703E">
        <w:rPr>
          <w:bCs/>
          <w:color w:val="000000"/>
          <w:sz w:val="24"/>
          <w:szCs w:val="24"/>
        </w:rPr>
        <w:t xml:space="preserve"> </w:t>
      </w:r>
      <w:r w:rsidR="00187CA7" w:rsidRPr="0083703E">
        <w:rPr>
          <w:sz w:val="24"/>
          <w:szCs w:val="24"/>
        </w:rPr>
        <w:t>(одной суммой)</w:t>
      </w:r>
      <w:r w:rsidR="0056494D" w:rsidRPr="0083703E">
        <w:rPr>
          <w:sz w:val="24"/>
          <w:szCs w:val="24"/>
        </w:rPr>
        <w:t xml:space="preserve">, в течении </w:t>
      </w:r>
      <w:r w:rsidR="00293407" w:rsidRPr="0083703E">
        <w:rPr>
          <w:sz w:val="24"/>
          <w:szCs w:val="24"/>
        </w:rPr>
        <w:t>5-</w:t>
      </w:r>
      <w:r w:rsidR="0056494D" w:rsidRPr="0083703E">
        <w:rPr>
          <w:sz w:val="24"/>
          <w:szCs w:val="24"/>
        </w:rPr>
        <w:t>ти дней с даты заключения договора</w:t>
      </w:r>
      <w:r w:rsidRPr="0083703E">
        <w:rPr>
          <w:bCs/>
          <w:color w:val="000000"/>
          <w:sz w:val="24"/>
          <w:szCs w:val="24"/>
        </w:rPr>
        <w:t xml:space="preserve">. </w:t>
      </w:r>
    </w:p>
    <w:p w:rsidR="00C7604A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2.</w:t>
      </w:r>
      <w:r w:rsidR="007637E7" w:rsidRPr="0083703E">
        <w:rPr>
          <w:sz w:val="24"/>
          <w:szCs w:val="24"/>
        </w:rPr>
        <w:t>4</w:t>
      </w:r>
      <w:r w:rsidRPr="0083703E">
        <w:rPr>
          <w:sz w:val="24"/>
          <w:szCs w:val="24"/>
        </w:rPr>
        <w:t>. Датой платежа признается дата поступления денежных средств на расчетный счет Продавца.</w:t>
      </w:r>
    </w:p>
    <w:p w:rsidR="00C822CD" w:rsidRPr="0083703E" w:rsidRDefault="00C822CD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2.5. </w:t>
      </w:r>
      <w:r w:rsidRPr="0083703E">
        <w:rPr>
          <w:rFonts w:eastAsia="Calibri"/>
          <w:sz w:val="24"/>
          <w:szCs w:val="24"/>
        </w:rPr>
        <w:t xml:space="preserve">Покупатель несет расходы по постановке на учет и содержанию </w:t>
      </w:r>
      <w:r w:rsidR="00293407" w:rsidRPr="0083703E">
        <w:rPr>
          <w:rFonts w:eastAsia="Calibri"/>
          <w:sz w:val="24"/>
          <w:szCs w:val="24"/>
        </w:rPr>
        <w:t>Имущества</w:t>
      </w:r>
      <w:r w:rsidRPr="0083703E">
        <w:rPr>
          <w:rFonts w:eastAsia="Calibri"/>
          <w:sz w:val="24"/>
          <w:szCs w:val="24"/>
        </w:rPr>
        <w:t xml:space="preserve"> с момента его приема по Акту приема-передачи.</w:t>
      </w:r>
    </w:p>
    <w:p w:rsidR="004650B4" w:rsidRPr="0083703E" w:rsidRDefault="004650B4" w:rsidP="0083703E">
      <w:pPr>
        <w:jc w:val="both"/>
        <w:rPr>
          <w:color w:val="000000"/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suppressAutoHyphens/>
        <w:adjustRightInd w:val="0"/>
        <w:jc w:val="center"/>
        <w:outlineLvl w:val="1"/>
        <w:rPr>
          <w:b/>
          <w:sz w:val="24"/>
          <w:szCs w:val="24"/>
          <w:lang w:eastAsia="zh-CN"/>
        </w:rPr>
      </w:pPr>
      <w:r w:rsidRPr="0083703E">
        <w:rPr>
          <w:b/>
          <w:sz w:val="24"/>
          <w:szCs w:val="24"/>
          <w:lang w:eastAsia="zh-CN"/>
        </w:rPr>
        <w:t>Передача имущества и переход права собственности на имущество</w:t>
      </w:r>
    </w:p>
    <w:p w:rsidR="004650B4" w:rsidRPr="0083703E" w:rsidRDefault="004650B4" w:rsidP="0083703E">
      <w:pPr>
        <w:pStyle w:val="a8"/>
        <w:suppressAutoHyphens/>
        <w:adjustRightInd w:val="0"/>
        <w:ind w:left="720" w:firstLine="0"/>
        <w:outlineLvl w:val="1"/>
        <w:rPr>
          <w:b/>
          <w:sz w:val="24"/>
          <w:szCs w:val="24"/>
          <w:lang w:eastAsia="zh-CN"/>
        </w:rPr>
      </w:pP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  <w:r w:rsidRPr="0083703E">
        <w:rPr>
          <w:sz w:val="24"/>
          <w:szCs w:val="24"/>
          <w:lang w:eastAsia="zh-CN"/>
        </w:rPr>
        <w:t>3.1. Передача Имущества Продавцом и принятие его Покупателем осуществляются</w:t>
      </w:r>
      <w:r w:rsidR="00C7604A" w:rsidRPr="0083703E">
        <w:rPr>
          <w:sz w:val="24"/>
          <w:szCs w:val="24"/>
          <w:lang w:eastAsia="zh-CN"/>
        </w:rPr>
        <w:t xml:space="preserve"> </w:t>
      </w:r>
      <w:r w:rsidR="00293407" w:rsidRPr="0083703E">
        <w:rPr>
          <w:sz w:val="24"/>
          <w:szCs w:val="24"/>
          <w:lang w:eastAsia="zh-CN"/>
        </w:rPr>
        <w:t>по подписываемому Сторонами А</w:t>
      </w:r>
      <w:r w:rsidRPr="0083703E">
        <w:rPr>
          <w:sz w:val="24"/>
          <w:szCs w:val="24"/>
          <w:lang w:eastAsia="zh-CN"/>
        </w:rPr>
        <w:t>кту приема-передачи</w:t>
      </w:r>
      <w:r w:rsidR="00187CA7" w:rsidRPr="0083703E">
        <w:rPr>
          <w:sz w:val="24"/>
          <w:szCs w:val="24"/>
          <w:lang w:eastAsia="zh-CN"/>
        </w:rPr>
        <w:t xml:space="preserve"> имущества</w:t>
      </w:r>
      <w:r w:rsidR="00293407" w:rsidRPr="0083703E">
        <w:rPr>
          <w:sz w:val="24"/>
          <w:szCs w:val="24"/>
          <w:lang w:eastAsia="zh-CN"/>
        </w:rPr>
        <w:t>, после поступления денежных средств на счет Продавца</w:t>
      </w:r>
      <w:r w:rsidRPr="0083703E">
        <w:rPr>
          <w:sz w:val="24"/>
          <w:szCs w:val="24"/>
          <w:lang w:eastAsia="zh-CN"/>
        </w:rPr>
        <w:t>.</w:t>
      </w:r>
    </w:p>
    <w:p w:rsidR="00C7604A" w:rsidRPr="0083703E" w:rsidRDefault="00C7604A" w:rsidP="0083703E">
      <w:pPr>
        <w:suppressAutoHyphens/>
        <w:adjustRightInd w:val="0"/>
        <w:jc w:val="both"/>
        <w:outlineLvl w:val="1"/>
        <w:rPr>
          <w:sz w:val="24"/>
          <w:szCs w:val="24"/>
        </w:rPr>
      </w:pPr>
      <w:r w:rsidRPr="0083703E">
        <w:rPr>
          <w:sz w:val="24"/>
          <w:szCs w:val="24"/>
        </w:rPr>
        <w:t>3.2.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находится.</w:t>
      </w:r>
    </w:p>
    <w:p w:rsidR="00C7604A" w:rsidRPr="0083703E" w:rsidRDefault="00C7604A" w:rsidP="0083703E">
      <w:pPr>
        <w:suppressAutoHyphens/>
        <w:adjustRightInd w:val="0"/>
        <w:jc w:val="both"/>
        <w:outlineLvl w:val="1"/>
        <w:rPr>
          <w:b/>
          <w:sz w:val="24"/>
          <w:szCs w:val="24"/>
          <w:lang w:eastAsia="zh-CN"/>
        </w:rPr>
      </w:pPr>
      <w:r w:rsidRPr="0083703E">
        <w:rPr>
          <w:sz w:val="24"/>
          <w:szCs w:val="24"/>
        </w:rPr>
        <w:t xml:space="preserve">3.3. Продавец, считается выполнившим свои обязательства по Договору с момента передачи </w:t>
      </w:r>
      <w:r w:rsidRPr="0083703E">
        <w:rPr>
          <w:sz w:val="24"/>
          <w:szCs w:val="24"/>
        </w:rPr>
        <w:lastRenderedPageBreak/>
        <w:t>Имущества Покупателю и подписания Акта приема-передачи.</w:t>
      </w: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  <w:r w:rsidRPr="0083703E">
        <w:rPr>
          <w:sz w:val="24"/>
          <w:szCs w:val="24"/>
          <w:lang w:eastAsia="zh-CN"/>
        </w:rPr>
        <w:t>3.</w:t>
      </w:r>
      <w:r w:rsidR="00C7604A" w:rsidRPr="0083703E">
        <w:rPr>
          <w:sz w:val="24"/>
          <w:szCs w:val="24"/>
          <w:lang w:eastAsia="zh-CN"/>
        </w:rPr>
        <w:t>4</w:t>
      </w:r>
      <w:r w:rsidRPr="0083703E">
        <w:rPr>
          <w:sz w:val="24"/>
          <w:szCs w:val="24"/>
          <w:lang w:eastAsia="zh-CN"/>
        </w:rPr>
        <w:t xml:space="preserve">. Покупатель считается выполнившим свои обязательства по настоящему Договору с момента зачисления на расчетный </w:t>
      </w:r>
      <w:r w:rsidRPr="0083703E">
        <w:rPr>
          <w:bCs/>
          <w:color w:val="000000"/>
          <w:sz w:val="24"/>
          <w:szCs w:val="24"/>
        </w:rPr>
        <w:t>счёт Продавца</w:t>
      </w:r>
      <w:r w:rsidRPr="0083703E">
        <w:rPr>
          <w:sz w:val="24"/>
          <w:szCs w:val="24"/>
          <w:lang w:eastAsia="zh-CN"/>
        </w:rPr>
        <w:t xml:space="preserve"> суммы, указанной в </w:t>
      </w:r>
      <w:r w:rsidRPr="0083703E">
        <w:rPr>
          <w:color w:val="000000"/>
          <w:sz w:val="24"/>
          <w:szCs w:val="24"/>
          <w:lang w:eastAsia="zh-CN"/>
        </w:rPr>
        <w:t>разделе 8</w:t>
      </w:r>
      <w:r w:rsidRPr="0083703E">
        <w:rPr>
          <w:sz w:val="24"/>
          <w:szCs w:val="24"/>
          <w:lang w:eastAsia="zh-CN"/>
        </w:rPr>
        <w:t xml:space="preserve"> настоящего Договора, и принятия Имущества от Продавца по акту приема-передачи.</w:t>
      </w: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</w:p>
    <w:p w:rsidR="004650B4" w:rsidRPr="0083703E" w:rsidRDefault="004650B4" w:rsidP="0083703E">
      <w:pPr>
        <w:suppressAutoHyphens/>
        <w:adjustRightInd w:val="0"/>
        <w:jc w:val="both"/>
        <w:outlineLvl w:val="1"/>
        <w:rPr>
          <w:sz w:val="24"/>
          <w:szCs w:val="24"/>
          <w:highlight w:val="yellow"/>
          <w:lang w:eastAsia="zh-CN"/>
        </w:rPr>
      </w:pPr>
    </w:p>
    <w:p w:rsidR="004650B4" w:rsidRPr="0083703E" w:rsidRDefault="004650B4" w:rsidP="0083703E">
      <w:pPr>
        <w:pStyle w:val="a8"/>
        <w:numPr>
          <w:ilvl w:val="0"/>
          <w:numId w:val="26"/>
        </w:numPr>
        <w:suppressAutoHyphens/>
        <w:adjustRightInd w:val="0"/>
        <w:jc w:val="center"/>
        <w:outlineLvl w:val="1"/>
        <w:rPr>
          <w:b/>
          <w:sz w:val="24"/>
          <w:szCs w:val="24"/>
          <w:lang w:eastAsia="zh-CN"/>
        </w:rPr>
      </w:pPr>
      <w:r w:rsidRPr="0083703E">
        <w:rPr>
          <w:b/>
          <w:sz w:val="24"/>
          <w:szCs w:val="24"/>
          <w:lang w:eastAsia="zh-CN"/>
        </w:rPr>
        <w:t>Обязанности Сторон</w:t>
      </w:r>
    </w:p>
    <w:p w:rsidR="004650B4" w:rsidRPr="0083703E" w:rsidRDefault="004650B4" w:rsidP="0083703E">
      <w:pPr>
        <w:pStyle w:val="a8"/>
        <w:suppressAutoHyphens/>
        <w:adjustRightInd w:val="0"/>
        <w:ind w:left="720" w:firstLine="0"/>
        <w:outlineLvl w:val="1"/>
        <w:rPr>
          <w:b/>
          <w:sz w:val="24"/>
          <w:szCs w:val="24"/>
          <w:lang w:eastAsia="zh-CN"/>
        </w:rPr>
      </w:pP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4.1. Покупатель обязан: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4.1.1. Полностью оплатить</w:t>
      </w:r>
      <w:r w:rsidR="00317C79">
        <w:rPr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 цену Имущества в размере, порядке и сроки, установленные </w:t>
      </w:r>
      <w:hyperlink w:anchor="Par66" w:history="1">
        <w:r w:rsidRPr="0083703E">
          <w:rPr>
            <w:sz w:val="24"/>
            <w:szCs w:val="24"/>
          </w:rPr>
          <w:t>разделом 2</w:t>
        </w:r>
      </w:hyperlink>
      <w:r w:rsidRPr="0083703E">
        <w:rPr>
          <w:sz w:val="24"/>
          <w:szCs w:val="24"/>
        </w:rPr>
        <w:t xml:space="preserve"> Договора.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56494D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</w:t>
      </w:r>
      <w:r w:rsidR="00293407" w:rsidRPr="0083703E">
        <w:rPr>
          <w:sz w:val="24"/>
          <w:szCs w:val="24"/>
        </w:rPr>
        <w:t>.1.3</w:t>
      </w:r>
      <w:r w:rsidRPr="0083703E">
        <w:rPr>
          <w:sz w:val="24"/>
          <w:szCs w:val="24"/>
        </w:rPr>
        <w:t xml:space="preserve">. В течение 10 (десяти) </w:t>
      </w:r>
      <w:r w:rsidR="009E69CB">
        <w:rPr>
          <w:sz w:val="24"/>
          <w:szCs w:val="24"/>
        </w:rPr>
        <w:t>суток</w:t>
      </w:r>
      <w:r w:rsidRPr="0083703E">
        <w:rPr>
          <w:sz w:val="24"/>
          <w:szCs w:val="24"/>
        </w:rPr>
        <w:t xml:space="preserve"> с момента приема Имущества по Акту приема-передачи имущества, обратиться в орган, осуществляющий государственную регистрацию транспортных средств с соответствующим пакетом документов с целью регистрации перехода права собственности на прио</w:t>
      </w:r>
      <w:r w:rsidR="0056494D" w:rsidRPr="0083703E">
        <w:rPr>
          <w:sz w:val="24"/>
          <w:szCs w:val="24"/>
        </w:rPr>
        <w:t>бретенное транспортное средство.</w:t>
      </w:r>
    </w:p>
    <w:p w:rsidR="00C7604A" w:rsidRPr="0083703E" w:rsidRDefault="0056494D" w:rsidP="0083703E">
      <w:pPr>
        <w:adjustRightInd w:val="0"/>
        <w:jc w:val="both"/>
        <w:rPr>
          <w:bCs/>
          <w:sz w:val="24"/>
          <w:szCs w:val="24"/>
        </w:rPr>
      </w:pPr>
      <w:r w:rsidRPr="0083703E">
        <w:rPr>
          <w:sz w:val="24"/>
          <w:szCs w:val="24"/>
        </w:rPr>
        <w:t>4.1.</w:t>
      </w:r>
      <w:r w:rsidR="00293407" w:rsidRPr="0083703E">
        <w:rPr>
          <w:sz w:val="24"/>
          <w:szCs w:val="24"/>
        </w:rPr>
        <w:t>4</w:t>
      </w:r>
      <w:r w:rsidRPr="0083703E">
        <w:rPr>
          <w:sz w:val="24"/>
          <w:szCs w:val="24"/>
        </w:rPr>
        <w:t xml:space="preserve">. </w:t>
      </w:r>
      <w:r w:rsidR="007E740D" w:rsidRPr="0083703E">
        <w:rPr>
          <w:sz w:val="24"/>
          <w:szCs w:val="24"/>
        </w:rPr>
        <w:t>В</w:t>
      </w:r>
      <w:r w:rsidR="004220CA" w:rsidRPr="0083703E">
        <w:rPr>
          <w:sz w:val="24"/>
          <w:szCs w:val="24"/>
        </w:rPr>
        <w:t>ывезти с</w:t>
      </w:r>
      <w:r w:rsidRPr="0083703E">
        <w:rPr>
          <w:sz w:val="24"/>
          <w:szCs w:val="24"/>
        </w:rPr>
        <w:t>воими силами и</w:t>
      </w:r>
      <w:r w:rsidR="00C7604A" w:rsidRPr="0083703E">
        <w:rPr>
          <w:sz w:val="24"/>
          <w:szCs w:val="24"/>
        </w:rPr>
        <w:t xml:space="preserve"> за свой счет Имущество с места хранения, указанного Продавцом</w:t>
      </w:r>
      <w:r w:rsidRPr="0083703E">
        <w:rPr>
          <w:sz w:val="24"/>
          <w:szCs w:val="24"/>
        </w:rPr>
        <w:t xml:space="preserve"> в п.1.1 настоящего договора</w:t>
      </w:r>
      <w:r w:rsidR="00C7604A" w:rsidRPr="0083703E">
        <w:rPr>
          <w:bCs/>
          <w:sz w:val="24"/>
          <w:szCs w:val="24"/>
        </w:rPr>
        <w:t>.</w:t>
      </w:r>
    </w:p>
    <w:p w:rsidR="00C7604A" w:rsidRPr="0083703E" w:rsidRDefault="004220CA" w:rsidP="0083703E">
      <w:pPr>
        <w:adjustRightInd w:val="0"/>
        <w:jc w:val="both"/>
        <w:rPr>
          <w:sz w:val="24"/>
          <w:szCs w:val="24"/>
        </w:rPr>
      </w:pPr>
      <w:r w:rsidRPr="0083703E">
        <w:rPr>
          <w:bCs/>
          <w:sz w:val="24"/>
          <w:szCs w:val="24"/>
        </w:rPr>
        <w:t xml:space="preserve">4.1.6. </w:t>
      </w:r>
      <w:r w:rsidR="00C7604A" w:rsidRPr="0083703E">
        <w:rPr>
          <w:bCs/>
          <w:sz w:val="24"/>
          <w:szCs w:val="24"/>
        </w:rPr>
        <w:t>Дату и время вывоза Имущества согласовать с Продавцом.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4.2. Продавец, обязан: </w:t>
      </w:r>
    </w:p>
    <w:p w:rsidR="007E740D" w:rsidRPr="0083703E" w:rsidRDefault="007E740D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4.2.1. Подготовить Имущество для передачи его Покупателю.</w:t>
      </w:r>
    </w:p>
    <w:p w:rsidR="00C7604A" w:rsidRPr="0083703E" w:rsidRDefault="00C7604A" w:rsidP="0083703E">
      <w:pPr>
        <w:adjustRightInd w:val="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4</w:t>
      </w:r>
      <w:r w:rsidR="007E740D" w:rsidRPr="0083703E">
        <w:rPr>
          <w:sz w:val="24"/>
          <w:szCs w:val="24"/>
        </w:rPr>
        <w:t>.2.2</w:t>
      </w:r>
      <w:r w:rsidRPr="0083703E">
        <w:rPr>
          <w:sz w:val="24"/>
          <w:szCs w:val="24"/>
        </w:rPr>
        <w:t>. Передать Покупателю Имущество по Акту приема-передачи после полной оплаты Имущества.</w:t>
      </w:r>
    </w:p>
    <w:p w:rsidR="00C7604A" w:rsidRPr="0083703E" w:rsidRDefault="00C7604A" w:rsidP="0083703E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</w:p>
    <w:p w:rsidR="004650B4" w:rsidRPr="0083703E" w:rsidRDefault="004650B4" w:rsidP="0083703E">
      <w:pPr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5. Ответственность сторон</w:t>
      </w:r>
    </w:p>
    <w:p w:rsidR="004650B4" w:rsidRPr="0083703E" w:rsidRDefault="004650B4" w:rsidP="0083703E">
      <w:pPr>
        <w:jc w:val="center"/>
        <w:rPr>
          <w:b/>
          <w:sz w:val="24"/>
          <w:szCs w:val="24"/>
        </w:rPr>
      </w:pP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5.1. Стороны несут ответственность за невыполнение, либо ненадлежащее выполнение условий настоящего Договора в соответствии с законодательством Российской Федерации.</w:t>
      </w: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5.2. При несвоевременной оплате Покупателем Имущества, </w:t>
      </w:r>
      <w:r w:rsidRPr="0083703E">
        <w:rPr>
          <w:bCs/>
          <w:sz w:val="24"/>
          <w:szCs w:val="24"/>
        </w:rPr>
        <w:t>Покупатель</w:t>
      </w:r>
      <w:r w:rsidRPr="0083703E">
        <w:rPr>
          <w:sz w:val="24"/>
          <w:szCs w:val="24"/>
        </w:rPr>
        <w:t xml:space="preserve"> выплачивает Продавцу пени в размере одной трехсотой действующей на день уплаты ставки рефинансирования Центрального банка Российской Федерации от суммы задолженности за каждый календарный день просрочки платежа </w:t>
      </w:r>
      <w:r w:rsidRPr="0083703E">
        <w:rPr>
          <w:bCs/>
          <w:color w:val="000000"/>
          <w:sz w:val="24"/>
          <w:szCs w:val="24"/>
        </w:rPr>
        <w:t>на расчетный счёт Продавца</w:t>
      </w:r>
      <w:r w:rsidRPr="0083703E">
        <w:rPr>
          <w:sz w:val="24"/>
          <w:szCs w:val="24"/>
          <w:lang w:eastAsia="zh-CN"/>
        </w:rPr>
        <w:t xml:space="preserve"> суммы, указанной в </w:t>
      </w:r>
      <w:r w:rsidRPr="0083703E">
        <w:rPr>
          <w:color w:val="000000"/>
          <w:sz w:val="24"/>
          <w:szCs w:val="24"/>
          <w:lang w:eastAsia="zh-CN"/>
        </w:rPr>
        <w:t>разделе 8</w:t>
      </w:r>
      <w:r w:rsidRPr="0083703E">
        <w:rPr>
          <w:bCs/>
          <w:color w:val="FF0000"/>
          <w:sz w:val="24"/>
          <w:szCs w:val="24"/>
        </w:rPr>
        <w:t xml:space="preserve"> </w:t>
      </w:r>
      <w:r w:rsidRPr="0083703E">
        <w:rPr>
          <w:bCs/>
          <w:color w:val="000000"/>
          <w:sz w:val="24"/>
          <w:szCs w:val="24"/>
        </w:rPr>
        <w:t>Договора.</w:t>
      </w:r>
      <w:r w:rsidRPr="0083703E">
        <w:rPr>
          <w:sz w:val="24"/>
          <w:szCs w:val="24"/>
        </w:rPr>
        <w:t xml:space="preserve"> Просрочка внесения денежных средств, в счет оплаты имущества в сумме и сроки, которые указаны в разделе 2 настоящего Договора, не может составлять более 30 (тридцати) календарных дней (далее - допустимая просрочка). Просрочка свыше тридцати календарных дней считается отказом Покупателя от исполнения обязательств по оплате имущества, установленных разделом 2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истечения срока допустимой просрочки. Расторжение настоящего Договора не освобождает Покупателя от уплаты пени.</w:t>
      </w:r>
    </w:p>
    <w:p w:rsidR="004650B4" w:rsidRPr="0083703E" w:rsidRDefault="004650B4" w:rsidP="0083703E">
      <w:pPr>
        <w:adjustRightInd w:val="0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8"/>
        </w:numPr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Заключительные положения</w:t>
      </w:r>
    </w:p>
    <w:p w:rsidR="004650B4" w:rsidRPr="0083703E" w:rsidRDefault="004650B4" w:rsidP="0083703E">
      <w:pPr>
        <w:pStyle w:val="a8"/>
        <w:ind w:left="720" w:firstLine="0"/>
        <w:rPr>
          <w:b/>
          <w:sz w:val="24"/>
          <w:szCs w:val="24"/>
        </w:rPr>
      </w:pP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6.1.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4650B4" w:rsidRPr="0083703E" w:rsidRDefault="004650B4" w:rsidP="0083703E">
      <w:pPr>
        <w:shd w:val="clear" w:color="auto" w:fill="FFFFFF"/>
        <w:adjustRightInd w:val="0"/>
        <w:jc w:val="both"/>
        <w:rPr>
          <w:color w:val="000000"/>
          <w:spacing w:val="5"/>
          <w:sz w:val="24"/>
          <w:szCs w:val="24"/>
        </w:rPr>
      </w:pPr>
      <w:r w:rsidRPr="0083703E">
        <w:rPr>
          <w:color w:val="000000"/>
          <w:spacing w:val="7"/>
          <w:sz w:val="24"/>
          <w:szCs w:val="24"/>
        </w:rPr>
        <w:t xml:space="preserve">6.2. </w:t>
      </w:r>
      <w:r w:rsidRPr="0083703E">
        <w:rPr>
          <w:color w:val="000000"/>
          <w:spacing w:val="5"/>
          <w:sz w:val="24"/>
          <w:szCs w:val="24"/>
        </w:rPr>
        <w:t>В случае расторжения настоящего Договора по основаниям, указанным в пункте 5.</w:t>
      </w:r>
      <w:r w:rsidR="002441F4">
        <w:rPr>
          <w:color w:val="000000"/>
          <w:spacing w:val="5"/>
          <w:sz w:val="24"/>
          <w:szCs w:val="24"/>
        </w:rPr>
        <w:t>2</w:t>
      </w:r>
      <w:r w:rsidRPr="0083703E">
        <w:rPr>
          <w:color w:val="000000"/>
          <w:spacing w:val="5"/>
          <w:sz w:val="24"/>
          <w:szCs w:val="24"/>
        </w:rPr>
        <w:t>. Договора, Договор прекращает свое действие с момента получения уведомления.</w:t>
      </w:r>
    </w:p>
    <w:p w:rsidR="004650B4" w:rsidRPr="0083703E" w:rsidRDefault="004650B4" w:rsidP="0083703E">
      <w:pPr>
        <w:shd w:val="clear" w:color="auto" w:fill="FFFFFF"/>
        <w:adjustRightInd w:val="0"/>
        <w:jc w:val="both"/>
        <w:rPr>
          <w:color w:val="000000"/>
          <w:spacing w:val="-8"/>
          <w:sz w:val="24"/>
          <w:szCs w:val="24"/>
        </w:rPr>
      </w:pPr>
      <w:r w:rsidRPr="0083703E">
        <w:rPr>
          <w:color w:val="000000"/>
          <w:spacing w:val="5"/>
          <w:sz w:val="24"/>
          <w:szCs w:val="24"/>
        </w:rPr>
        <w:t xml:space="preserve">6.3. В случае расторжения Договора по соглашению Сторон он </w:t>
      </w:r>
      <w:r w:rsidRPr="0083703E">
        <w:rPr>
          <w:color w:val="000000"/>
          <w:spacing w:val="8"/>
          <w:sz w:val="24"/>
          <w:szCs w:val="24"/>
        </w:rPr>
        <w:t xml:space="preserve">прекращает свое действие со дня, когда Стороны достигли соглашения о расторжении </w:t>
      </w:r>
      <w:r w:rsidRPr="0083703E">
        <w:rPr>
          <w:color w:val="000000"/>
          <w:sz w:val="24"/>
          <w:szCs w:val="24"/>
        </w:rPr>
        <w:t>заключенного между ними договора.</w:t>
      </w: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6.4. Изменения и дополнения к настоящему договору считаются действительными, если они </w:t>
      </w:r>
      <w:r w:rsidRPr="0083703E">
        <w:rPr>
          <w:sz w:val="24"/>
          <w:szCs w:val="24"/>
        </w:rPr>
        <w:lastRenderedPageBreak/>
        <w:t>совершены в письменной форме и подписаны уполномоченными на то представителями обеих сторон.</w:t>
      </w:r>
    </w:p>
    <w:p w:rsidR="004650B4" w:rsidRPr="0083703E" w:rsidRDefault="004650B4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6.5. Отношения сторон, не урегулированные настоящим Договором, регламентируются законодательством Российской Федерации. Споры, возникающие при исполнении настоящего Договора, решаются путем переговоров, в случае разногласий – в судебном порядке.</w:t>
      </w:r>
    </w:p>
    <w:p w:rsidR="004650B4" w:rsidRPr="0083703E" w:rsidRDefault="00293407" w:rsidP="0083703E">
      <w:pPr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6.6. Договор составлен в 3 (трех)</w:t>
      </w:r>
      <w:r w:rsidR="004650B4" w:rsidRPr="0083703E">
        <w:rPr>
          <w:color w:val="FF0000"/>
          <w:sz w:val="24"/>
          <w:szCs w:val="24"/>
        </w:rPr>
        <w:t xml:space="preserve"> </w:t>
      </w:r>
      <w:r w:rsidR="004650B4" w:rsidRPr="0083703E">
        <w:rPr>
          <w:sz w:val="24"/>
          <w:szCs w:val="24"/>
        </w:rPr>
        <w:t>экземплярах, имеющих одинаковую юридическую силу, один из которых находится у Покупателя, второй хранится в делах у</w:t>
      </w:r>
      <w:r w:rsidR="004650B4" w:rsidRPr="0083703E">
        <w:rPr>
          <w:color w:val="808080"/>
          <w:sz w:val="24"/>
          <w:szCs w:val="24"/>
        </w:rPr>
        <w:t xml:space="preserve"> </w:t>
      </w:r>
      <w:r w:rsidR="004650B4" w:rsidRPr="0083703E">
        <w:rPr>
          <w:sz w:val="24"/>
          <w:szCs w:val="24"/>
        </w:rPr>
        <w:t>Продавца</w:t>
      </w:r>
      <w:r w:rsidRPr="0083703E">
        <w:rPr>
          <w:sz w:val="24"/>
          <w:szCs w:val="24"/>
        </w:rPr>
        <w:t>, третий предоставляется Покупателем в орган, осуществляющий государственную регистрацию транспортных средств</w:t>
      </w:r>
      <w:r w:rsidR="004650B4"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jc w:val="both"/>
        <w:rPr>
          <w:b/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8"/>
        </w:numPr>
        <w:shd w:val="clear" w:color="auto" w:fill="FFFFFF"/>
        <w:adjustRightInd w:val="0"/>
        <w:jc w:val="center"/>
        <w:rPr>
          <w:b/>
          <w:color w:val="000000"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>Приложение к Договору</w:t>
      </w:r>
    </w:p>
    <w:p w:rsidR="004650B4" w:rsidRPr="0083703E" w:rsidRDefault="004650B4" w:rsidP="0083703E">
      <w:pPr>
        <w:pStyle w:val="a8"/>
        <w:shd w:val="clear" w:color="auto" w:fill="FFFFFF"/>
        <w:adjustRightInd w:val="0"/>
        <w:ind w:left="720" w:firstLine="0"/>
        <w:rPr>
          <w:b/>
          <w:color w:val="000000"/>
          <w:sz w:val="24"/>
          <w:szCs w:val="24"/>
        </w:rPr>
      </w:pPr>
    </w:p>
    <w:p w:rsidR="004650B4" w:rsidRPr="0083703E" w:rsidRDefault="00DE294F" w:rsidP="002A65F0">
      <w:pPr>
        <w:pStyle w:val="a8"/>
        <w:numPr>
          <w:ilvl w:val="1"/>
          <w:numId w:val="28"/>
        </w:numPr>
        <w:shd w:val="clear" w:color="auto" w:fill="FFFFFF"/>
        <w:adjustRightInd w:val="0"/>
        <w:ind w:left="0" w:firstLine="0"/>
        <w:rPr>
          <w:sz w:val="24"/>
          <w:szCs w:val="24"/>
        </w:rPr>
      </w:pPr>
      <w:r w:rsidRPr="0083703E">
        <w:rPr>
          <w:sz w:val="24"/>
          <w:szCs w:val="24"/>
        </w:rPr>
        <w:t>Неотъемлемой частью Договора является: Приложение №1 «Акт приема-передачи транспортного средства».</w:t>
      </w:r>
    </w:p>
    <w:p w:rsidR="004650B4" w:rsidRPr="0083703E" w:rsidRDefault="004650B4" w:rsidP="0083703E">
      <w:pPr>
        <w:shd w:val="clear" w:color="auto" w:fill="FFFFFF"/>
        <w:adjustRightInd w:val="0"/>
        <w:jc w:val="both"/>
        <w:rPr>
          <w:sz w:val="24"/>
          <w:szCs w:val="24"/>
          <w:highlight w:val="yellow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83703E">
        <w:rPr>
          <w:b/>
          <w:color w:val="000000"/>
          <w:sz w:val="24"/>
          <w:szCs w:val="24"/>
        </w:rPr>
        <w:t>8.</w:t>
      </w:r>
      <w:r w:rsidRPr="0083703E">
        <w:rPr>
          <w:b/>
          <w:color w:val="808080"/>
          <w:sz w:val="24"/>
          <w:szCs w:val="24"/>
        </w:rPr>
        <w:t xml:space="preserve"> </w:t>
      </w:r>
      <w:r w:rsidRPr="0083703E">
        <w:rPr>
          <w:b/>
          <w:color w:val="000000"/>
          <w:sz w:val="24"/>
          <w:szCs w:val="24"/>
        </w:rPr>
        <w:t>Юридические адреса и банковские реквизиты сторон</w:t>
      </w: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Продавец:</w:t>
      </w:r>
    </w:p>
    <w:p w:rsidR="004650B4" w:rsidRPr="0083703E" w:rsidRDefault="004650B4" w:rsidP="0083703E">
      <w:pPr>
        <w:shd w:val="clear" w:color="auto" w:fill="FFFFFF"/>
        <w:jc w:val="both"/>
        <w:rPr>
          <w:b/>
          <w:sz w:val="24"/>
          <w:szCs w:val="24"/>
        </w:rPr>
      </w:pPr>
    </w:p>
    <w:p w:rsidR="004650B4" w:rsidRPr="0083703E" w:rsidRDefault="004650B4" w:rsidP="0083703E">
      <w:pPr>
        <w:pStyle w:val="a8"/>
        <w:adjustRightInd w:val="0"/>
        <w:ind w:left="0" w:right="88" w:firstLine="0"/>
        <w:rPr>
          <w:rFonts w:eastAsia="Calibri"/>
          <w:color w:val="000000"/>
          <w:sz w:val="24"/>
          <w:szCs w:val="24"/>
        </w:rPr>
      </w:pPr>
      <w:r w:rsidRPr="0083703E">
        <w:rPr>
          <w:bCs/>
          <w:sz w:val="24"/>
          <w:szCs w:val="24"/>
        </w:rPr>
        <w:t>Муниципальное бюджетное учреждение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</w:t>
      </w:r>
      <w:r w:rsidRPr="0083703E">
        <w:rPr>
          <w:rFonts w:eastAsia="Calibri"/>
          <w:sz w:val="24"/>
          <w:szCs w:val="24"/>
        </w:rPr>
        <w:t>)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6"/>
        <w:tabs>
          <w:tab w:val="left" w:pos="11057"/>
        </w:tabs>
        <w:ind w:right="88"/>
        <w:jc w:val="both"/>
        <w:rPr>
          <w:bCs/>
          <w:sz w:val="24"/>
          <w:szCs w:val="24"/>
        </w:rPr>
      </w:pPr>
      <w:r w:rsidRPr="0083703E">
        <w:rPr>
          <w:sz w:val="24"/>
          <w:szCs w:val="24"/>
        </w:rPr>
        <w:t xml:space="preserve"> Место нахождения: </w:t>
      </w:r>
      <w:r w:rsidRPr="0083703E">
        <w:rPr>
          <w:bCs/>
          <w:sz w:val="24"/>
          <w:szCs w:val="24"/>
        </w:rPr>
        <w:t xml:space="preserve">144003, Россия, Московская область, г. Электросталь, ул. Радио, дом 3, офис </w:t>
      </w:r>
    </w:p>
    <w:p w:rsidR="00284357" w:rsidRPr="00284357" w:rsidRDefault="004650B4" w:rsidP="00284357">
      <w:pPr>
        <w:pStyle w:val="a6"/>
        <w:tabs>
          <w:tab w:val="left" w:pos="11057"/>
        </w:tabs>
        <w:ind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Реквизиты: </w:t>
      </w:r>
      <w:r w:rsidR="00284357" w:rsidRPr="00284357">
        <w:rPr>
          <w:sz w:val="24"/>
          <w:szCs w:val="24"/>
        </w:rPr>
        <w:t>ОГРН 1175053018513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rPr>
          <w:sz w:val="24"/>
          <w:szCs w:val="24"/>
        </w:rPr>
      </w:pPr>
      <w:r w:rsidRPr="00284357">
        <w:rPr>
          <w:sz w:val="24"/>
          <w:szCs w:val="24"/>
        </w:rPr>
        <w:t>ИНН/КПП 5053045727/505301001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jc w:val="both"/>
        <w:rPr>
          <w:bCs/>
          <w:sz w:val="24"/>
          <w:szCs w:val="24"/>
        </w:rPr>
      </w:pPr>
      <w:r w:rsidRPr="00284357">
        <w:rPr>
          <w:sz w:val="24"/>
          <w:szCs w:val="24"/>
        </w:rPr>
        <w:t>Получатель: «ФИНУПРАВЛЕНИЕ»</w:t>
      </w:r>
      <w:r w:rsidRPr="00284357">
        <w:rPr>
          <w:bCs/>
          <w:sz w:val="24"/>
          <w:szCs w:val="24"/>
        </w:rPr>
        <w:t xml:space="preserve"> (МБУ «Мир спорта «Сталь» л/с 20486</w:t>
      </w:r>
      <w:r w:rsidRPr="00284357">
        <w:rPr>
          <w:bCs/>
          <w:sz w:val="24"/>
          <w:szCs w:val="24"/>
          <w:lang w:val="en-US"/>
        </w:rPr>
        <w:t>Z</w:t>
      </w:r>
      <w:r w:rsidRPr="00284357">
        <w:rPr>
          <w:bCs/>
          <w:sz w:val="24"/>
          <w:szCs w:val="24"/>
        </w:rPr>
        <w:t>43970)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284357">
        <w:rPr>
          <w:sz w:val="24"/>
          <w:szCs w:val="24"/>
        </w:rPr>
        <w:t>Единый казначейский счет: 40102810845370000004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284357">
        <w:rPr>
          <w:sz w:val="24"/>
          <w:szCs w:val="24"/>
        </w:rPr>
        <w:t>Казначейский счет: 03234643467900004801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284357">
        <w:rPr>
          <w:bCs/>
          <w:sz w:val="24"/>
          <w:szCs w:val="24"/>
        </w:rPr>
        <w:t>Банк получателя:</w:t>
      </w:r>
      <w:r w:rsidRPr="00284357">
        <w:rPr>
          <w:sz w:val="24"/>
          <w:szCs w:val="24"/>
        </w:rPr>
        <w:t xml:space="preserve"> ГУ Банка России по ЦФО//УФК по Московской области, г. Москва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284357">
        <w:rPr>
          <w:sz w:val="24"/>
          <w:szCs w:val="24"/>
        </w:rPr>
        <w:t>БИК 004525987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rPr>
          <w:sz w:val="24"/>
          <w:szCs w:val="24"/>
        </w:rPr>
      </w:pPr>
      <w:r w:rsidRPr="00284357">
        <w:rPr>
          <w:sz w:val="24"/>
          <w:szCs w:val="24"/>
        </w:rPr>
        <w:t>ОКТМО 46790000</w:t>
      </w:r>
    </w:p>
    <w:p w:rsidR="00284357" w:rsidRPr="00284357" w:rsidRDefault="00284357" w:rsidP="00284357">
      <w:pPr>
        <w:pStyle w:val="a6"/>
        <w:tabs>
          <w:tab w:val="left" w:pos="11057"/>
        </w:tabs>
        <w:ind w:right="88"/>
        <w:rPr>
          <w:sz w:val="24"/>
          <w:szCs w:val="24"/>
        </w:rPr>
      </w:pPr>
      <w:r w:rsidRPr="00284357">
        <w:rPr>
          <w:sz w:val="24"/>
          <w:szCs w:val="24"/>
        </w:rPr>
        <w:t>Телефон/факс 8 (496) 573-47-38</w:t>
      </w:r>
    </w:p>
    <w:p w:rsidR="00284357" w:rsidRPr="00D132E3" w:rsidRDefault="00284357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  <w:r w:rsidRPr="00284357">
        <w:rPr>
          <w:sz w:val="24"/>
          <w:szCs w:val="24"/>
          <w:lang w:val="en-US"/>
        </w:rPr>
        <w:t>E</w:t>
      </w:r>
      <w:r w:rsidRPr="00D132E3">
        <w:rPr>
          <w:sz w:val="24"/>
          <w:szCs w:val="24"/>
        </w:rPr>
        <w:t>-</w:t>
      </w:r>
      <w:r w:rsidRPr="00284357">
        <w:rPr>
          <w:sz w:val="24"/>
          <w:szCs w:val="24"/>
          <w:lang w:val="en-US"/>
        </w:rPr>
        <w:t>mail</w:t>
      </w:r>
      <w:r w:rsidRPr="00D132E3">
        <w:rPr>
          <w:sz w:val="24"/>
          <w:szCs w:val="24"/>
        </w:rPr>
        <w:t xml:space="preserve">: </w:t>
      </w:r>
      <w:hyperlink r:id="rId17" w:history="1">
        <w:r w:rsidRPr="00284357">
          <w:rPr>
            <w:rStyle w:val="a9"/>
            <w:sz w:val="24"/>
            <w:szCs w:val="24"/>
            <w:lang w:val="en-US"/>
          </w:rPr>
          <w:t>mirsporta</w:t>
        </w:r>
        <w:r w:rsidRPr="00D132E3">
          <w:rPr>
            <w:rStyle w:val="a9"/>
            <w:sz w:val="24"/>
            <w:szCs w:val="24"/>
          </w:rPr>
          <w:t>_</w:t>
        </w:r>
        <w:r w:rsidRPr="00284357">
          <w:rPr>
            <w:rStyle w:val="a9"/>
            <w:sz w:val="24"/>
            <w:szCs w:val="24"/>
            <w:lang w:val="en-US"/>
          </w:rPr>
          <w:t>stal</w:t>
        </w:r>
        <w:r w:rsidRPr="00D132E3">
          <w:rPr>
            <w:rStyle w:val="a9"/>
            <w:sz w:val="24"/>
            <w:szCs w:val="24"/>
          </w:rPr>
          <w:t>@</w:t>
        </w:r>
        <w:r w:rsidRPr="00284357">
          <w:rPr>
            <w:rStyle w:val="a9"/>
            <w:sz w:val="24"/>
            <w:szCs w:val="24"/>
            <w:lang w:val="en-US"/>
          </w:rPr>
          <w:t>mail</w:t>
        </w:r>
        <w:r w:rsidRPr="00D132E3">
          <w:rPr>
            <w:rStyle w:val="a9"/>
            <w:sz w:val="24"/>
            <w:szCs w:val="24"/>
          </w:rPr>
          <w:t>.</w:t>
        </w:r>
        <w:r w:rsidRPr="00284357">
          <w:rPr>
            <w:rStyle w:val="a9"/>
            <w:sz w:val="24"/>
            <w:szCs w:val="24"/>
            <w:lang w:val="en-US"/>
          </w:rPr>
          <w:t>ru</w:t>
        </w:r>
      </w:hyperlink>
      <w:r w:rsidRPr="00D132E3">
        <w:rPr>
          <w:sz w:val="24"/>
          <w:szCs w:val="24"/>
        </w:rPr>
        <w:t>.</w:t>
      </w:r>
    </w:p>
    <w:p w:rsidR="00284357" w:rsidRPr="00D132E3" w:rsidRDefault="00284357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</w:p>
    <w:p w:rsidR="004650B4" w:rsidRPr="00D132E3" w:rsidRDefault="004650B4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</w:p>
    <w:p w:rsidR="00284357" w:rsidRPr="00D132E3" w:rsidRDefault="00284357" w:rsidP="00284357">
      <w:pPr>
        <w:pStyle w:val="a6"/>
        <w:tabs>
          <w:tab w:val="left" w:pos="11057"/>
        </w:tabs>
        <w:ind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3703E">
        <w:rPr>
          <w:b/>
          <w:sz w:val="24"/>
          <w:szCs w:val="24"/>
        </w:rPr>
        <w:t>Покупатель:</w:t>
      </w:r>
    </w:p>
    <w:p w:rsidR="004650B4" w:rsidRPr="0083703E" w:rsidRDefault="004650B4" w:rsidP="0083703E">
      <w:pPr>
        <w:pStyle w:val="a6"/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right="88"/>
        <w:rPr>
          <w:b/>
          <w:sz w:val="24"/>
          <w:szCs w:val="24"/>
        </w:rPr>
      </w:pP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8"/>
      </w:tblGrid>
      <w:tr w:rsidR="004650B4" w:rsidRPr="0083703E" w:rsidTr="00DE294F">
        <w:trPr>
          <w:trHeight w:val="1077"/>
        </w:trPr>
        <w:tc>
          <w:tcPr>
            <w:tcW w:w="10098" w:type="dxa"/>
          </w:tcPr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2A65F0" w:rsidRPr="0083703E" w:rsidRDefault="002A65F0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adjustRightInd w:val="0"/>
              <w:rPr>
                <w:sz w:val="24"/>
                <w:szCs w:val="24"/>
              </w:rPr>
            </w:pPr>
          </w:p>
          <w:p w:rsidR="004650B4" w:rsidRPr="0083703E" w:rsidRDefault="00DE294F" w:rsidP="0083703E">
            <w:pPr>
              <w:adjustRightInd w:val="0"/>
              <w:jc w:val="right"/>
              <w:rPr>
                <w:b/>
                <w:bCs/>
                <w:sz w:val="24"/>
                <w:szCs w:val="24"/>
              </w:rPr>
            </w:pPr>
            <w:r w:rsidRPr="0083703E">
              <w:rPr>
                <w:b/>
                <w:bCs/>
                <w:sz w:val="24"/>
                <w:szCs w:val="24"/>
              </w:rPr>
              <w:lastRenderedPageBreak/>
              <w:t>Приложение №</w:t>
            </w:r>
            <w:r w:rsidR="00E23B28">
              <w:rPr>
                <w:b/>
                <w:bCs/>
                <w:sz w:val="24"/>
                <w:szCs w:val="24"/>
              </w:rPr>
              <w:t>1</w:t>
            </w:r>
          </w:p>
          <w:p w:rsidR="00DE294F" w:rsidRPr="0083703E" w:rsidRDefault="00DE294F" w:rsidP="0083703E">
            <w:pPr>
              <w:adjustRightInd w:val="0"/>
              <w:jc w:val="right"/>
              <w:rPr>
                <w:b/>
                <w:color w:val="000000"/>
                <w:sz w:val="24"/>
                <w:szCs w:val="24"/>
              </w:rPr>
            </w:pPr>
            <w:r w:rsidRPr="0083703E">
              <w:rPr>
                <w:b/>
                <w:bCs/>
                <w:sz w:val="24"/>
                <w:szCs w:val="24"/>
              </w:rPr>
              <w:t xml:space="preserve">К Договору </w:t>
            </w:r>
            <w:r w:rsidRPr="0083703E">
              <w:rPr>
                <w:b/>
                <w:color w:val="000000"/>
                <w:sz w:val="24"/>
                <w:szCs w:val="24"/>
              </w:rPr>
              <w:t xml:space="preserve">купли-продажи </w:t>
            </w:r>
          </w:p>
          <w:p w:rsidR="00DE294F" w:rsidRPr="0083703E" w:rsidRDefault="00DE294F" w:rsidP="0083703E">
            <w:pPr>
              <w:adjustRightInd w:val="0"/>
              <w:jc w:val="right"/>
              <w:rPr>
                <w:b/>
                <w:color w:val="000000"/>
                <w:sz w:val="24"/>
                <w:szCs w:val="24"/>
              </w:rPr>
            </w:pPr>
            <w:r w:rsidRPr="0083703E">
              <w:rPr>
                <w:b/>
                <w:color w:val="000000"/>
                <w:sz w:val="24"/>
                <w:szCs w:val="24"/>
              </w:rPr>
              <w:t>транспортного средства</w:t>
            </w:r>
          </w:p>
          <w:p w:rsidR="004650B4" w:rsidRPr="0083703E" w:rsidRDefault="00DE294F" w:rsidP="003F7AC2">
            <w:pPr>
              <w:adjustRightInd w:val="0"/>
              <w:jc w:val="right"/>
              <w:rPr>
                <w:b/>
                <w:bCs/>
                <w:sz w:val="24"/>
                <w:szCs w:val="24"/>
              </w:rPr>
            </w:pPr>
            <w:r w:rsidRPr="0083703E">
              <w:rPr>
                <w:b/>
                <w:color w:val="000000"/>
                <w:sz w:val="24"/>
                <w:szCs w:val="24"/>
              </w:rPr>
              <w:t>№_____ от «___»___________202</w:t>
            </w:r>
            <w:r w:rsidR="003F7AC2">
              <w:rPr>
                <w:b/>
                <w:color w:val="000000"/>
                <w:sz w:val="24"/>
                <w:szCs w:val="24"/>
              </w:rPr>
              <w:t>2</w:t>
            </w:r>
            <w:r w:rsidRPr="0083703E">
              <w:rPr>
                <w:b/>
                <w:color w:val="000000"/>
                <w:sz w:val="24"/>
                <w:szCs w:val="24"/>
              </w:rPr>
              <w:t>г.</w:t>
            </w:r>
          </w:p>
        </w:tc>
      </w:tr>
      <w:tr w:rsidR="00DE294F" w:rsidRPr="0083703E" w:rsidTr="00DE294F">
        <w:trPr>
          <w:trHeight w:val="1077"/>
        </w:trPr>
        <w:tc>
          <w:tcPr>
            <w:tcW w:w="10098" w:type="dxa"/>
          </w:tcPr>
          <w:p w:rsidR="00284357" w:rsidRDefault="00284357" w:rsidP="0083703E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DE294F" w:rsidRPr="00284357" w:rsidRDefault="00DE294F" w:rsidP="00284357">
            <w:pPr>
              <w:tabs>
                <w:tab w:val="left" w:pos="3186"/>
              </w:tabs>
              <w:rPr>
                <w:sz w:val="24"/>
                <w:szCs w:val="24"/>
              </w:rPr>
            </w:pPr>
          </w:p>
        </w:tc>
      </w:tr>
    </w:tbl>
    <w:p w:rsidR="004650B4" w:rsidRPr="0083703E" w:rsidRDefault="004650B4" w:rsidP="0083703E">
      <w:pPr>
        <w:pStyle w:val="HTML"/>
        <w:ind w:firstLine="709"/>
        <w:jc w:val="center"/>
        <w:rPr>
          <w:rFonts w:ascii="Times New Roman" w:hAnsi="Times New Roman"/>
          <w:sz w:val="24"/>
          <w:szCs w:val="24"/>
          <w:lang w:val="ru-RU" w:eastAsia="ru-RU"/>
        </w:rPr>
      </w:pPr>
    </w:p>
    <w:p w:rsidR="004650B4" w:rsidRPr="0083703E" w:rsidRDefault="00480E1A" w:rsidP="0083703E">
      <w:pPr>
        <w:pStyle w:val="2"/>
        <w:numPr>
          <w:ilvl w:val="0"/>
          <w:numId w:val="0"/>
        </w:numPr>
        <w:spacing w:before="0" w:after="0"/>
        <w:ind w:left="576"/>
        <w:jc w:val="center"/>
        <w:rPr>
          <w:rFonts w:ascii="Times New Roman" w:hAnsi="Times New Roman"/>
          <w:i w:val="0"/>
          <w:sz w:val="24"/>
          <w:szCs w:val="24"/>
        </w:rPr>
      </w:pPr>
      <w:hyperlink r:id="rId18" w:history="1">
        <w:bookmarkStart w:id="1" w:name="_Toc525209158"/>
        <w:r w:rsidR="004650B4" w:rsidRPr="0083703E">
          <w:rPr>
            <w:rStyle w:val="a9"/>
            <w:rFonts w:ascii="Times New Roman" w:hAnsi="Times New Roman"/>
            <w:i w:val="0"/>
            <w:color w:val="000000"/>
            <w:sz w:val="24"/>
            <w:szCs w:val="24"/>
          </w:rPr>
          <w:t>АКТ</w:t>
        </w:r>
        <w:bookmarkEnd w:id="1"/>
      </w:hyperlink>
    </w:p>
    <w:p w:rsidR="004650B4" w:rsidRPr="0083703E" w:rsidRDefault="004650B4" w:rsidP="0083703E">
      <w:pPr>
        <w:pStyle w:val="2"/>
        <w:numPr>
          <w:ilvl w:val="0"/>
          <w:numId w:val="0"/>
        </w:numPr>
        <w:spacing w:before="0" w:after="0"/>
        <w:ind w:left="576" w:hanging="576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2" w:name="_Toc525209159"/>
      <w:r w:rsidRPr="0083703E">
        <w:rPr>
          <w:rFonts w:ascii="Times New Roman" w:hAnsi="Times New Roman"/>
          <w:i w:val="0"/>
          <w:sz w:val="24"/>
          <w:szCs w:val="24"/>
          <w:lang w:val="ru-RU"/>
        </w:rPr>
        <w:t>ПРИЕМ</w:t>
      </w:r>
      <w:r w:rsidR="006520B8" w:rsidRPr="0083703E">
        <w:rPr>
          <w:rFonts w:ascii="Times New Roman" w:hAnsi="Times New Roman"/>
          <w:i w:val="0"/>
          <w:sz w:val="24"/>
          <w:szCs w:val="24"/>
          <w:lang w:val="ru-RU"/>
        </w:rPr>
        <w:t>А-</w:t>
      </w:r>
      <w:r w:rsidRPr="0083703E">
        <w:rPr>
          <w:rFonts w:ascii="Times New Roman" w:hAnsi="Times New Roman"/>
          <w:i w:val="0"/>
          <w:sz w:val="24"/>
          <w:szCs w:val="24"/>
          <w:lang w:val="ru-RU"/>
        </w:rPr>
        <w:t xml:space="preserve">ПЕРЕДАЧИ </w:t>
      </w:r>
      <w:bookmarkEnd w:id="2"/>
      <w:r w:rsidR="006520B8" w:rsidRPr="0083703E">
        <w:rPr>
          <w:rFonts w:ascii="Times New Roman" w:hAnsi="Times New Roman"/>
          <w:i w:val="0"/>
          <w:sz w:val="24"/>
          <w:szCs w:val="24"/>
          <w:lang w:val="ru-RU"/>
        </w:rPr>
        <w:t>ТРАНСПОРТНОГО СРЕДСТВА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  <w:r w:rsidRPr="0083703E">
        <w:rPr>
          <w:color w:val="000000"/>
          <w:sz w:val="24"/>
          <w:szCs w:val="24"/>
        </w:rPr>
        <w:t xml:space="preserve">Московская обл., г. Электросталь                                                        </w:t>
      </w:r>
      <w:r w:rsidR="00FC29FF">
        <w:rPr>
          <w:color w:val="000000"/>
          <w:sz w:val="24"/>
          <w:szCs w:val="24"/>
        </w:rPr>
        <w:t xml:space="preserve"> </w:t>
      </w:r>
      <w:r w:rsidRPr="0083703E">
        <w:rPr>
          <w:color w:val="000000"/>
          <w:sz w:val="24"/>
          <w:szCs w:val="24"/>
        </w:rPr>
        <w:t xml:space="preserve">   «__» _________  </w:t>
      </w:r>
      <w:r w:rsidRPr="0083703E">
        <w:rPr>
          <w:sz w:val="24"/>
          <w:szCs w:val="24"/>
        </w:rPr>
        <w:t>202</w:t>
      </w:r>
      <w:r w:rsidR="00C435FB">
        <w:rPr>
          <w:sz w:val="24"/>
          <w:szCs w:val="24"/>
        </w:rPr>
        <w:t>2</w:t>
      </w:r>
      <w:r w:rsidRPr="0083703E">
        <w:rPr>
          <w:sz w:val="24"/>
          <w:szCs w:val="24"/>
        </w:rPr>
        <w:t xml:space="preserve"> года</w:t>
      </w:r>
    </w:p>
    <w:p w:rsidR="004650B4" w:rsidRPr="0083703E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«Мир спорта «Сталь»</w:t>
      </w:r>
      <w:r w:rsidRPr="0083703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3703E">
        <w:rPr>
          <w:rFonts w:ascii="Times New Roman" w:eastAsia="Calibri" w:hAnsi="Times New Roman" w:cs="Times New Roman"/>
          <w:sz w:val="24"/>
          <w:szCs w:val="24"/>
        </w:rPr>
        <w:t>(</w:t>
      </w:r>
      <w:r w:rsidRPr="0083703E">
        <w:rPr>
          <w:rFonts w:ascii="Times New Roman" w:hAnsi="Times New Roman" w:cs="Times New Roman"/>
          <w:bCs/>
          <w:sz w:val="24"/>
          <w:szCs w:val="24"/>
        </w:rPr>
        <w:t>МБУ «Мир спорта «Сталь»</w:t>
      </w:r>
      <w:r w:rsidRPr="0083703E">
        <w:rPr>
          <w:rFonts w:ascii="Times New Roman" w:eastAsia="Calibri" w:hAnsi="Times New Roman" w:cs="Times New Roman"/>
          <w:sz w:val="24"/>
          <w:szCs w:val="24"/>
        </w:rPr>
        <w:t>)</w:t>
      </w:r>
      <w:r w:rsidRPr="0083703E">
        <w:rPr>
          <w:rFonts w:ascii="Times New Roman" w:hAnsi="Times New Roman" w:cs="Times New Roman"/>
          <w:sz w:val="24"/>
          <w:szCs w:val="24"/>
        </w:rPr>
        <w:t xml:space="preserve">, в лице Генерального </w:t>
      </w:r>
      <w:r w:rsidR="008103F0">
        <w:rPr>
          <w:rFonts w:ascii="Times New Roman" w:hAnsi="Times New Roman" w:cs="Times New Roman"/>
          <w:sz w:val="24"/>
          <w:szCs w:val="24"/>
        </w:rPr>
        <w:t>д</w:t>
      </w:r>
      <w:r w:rsidRPr="0083703E">
        <w:rPr>
          <w:rFonts w:ascii="Times New Roman" w:hAnsi="Times New Roman" w:cs="Times New Roman"/>
          <w:sz w:val="24"/>
          <w:szCs w:val="24"/>
        </w:rPr>
        <w:t>иректора Захарова Павла Константиновича, действующего на основании Устава, именуемый в дальнейшем «Продавец», с одной стороны, и</w:t>
      </w:r>
      <w:r w:rsidRPr="0083703E">
        <w:rPr>
          <w:rFonts w:ascii="Times New Roman" w:hAnsi="Times New Roman" w:cs="Times New Roman"/>
          <w:bCs/>
          <w:sz w:val="24"/>
          <w:szCs w:val="24"/>
        </w:rPr>
        <w:t xml:space="preserve"> _________________________</w:t>
      </w:r>
      <w:r w:rsidRPr="0083703E">
        <w:rPr>
          <w:rFonts w:ascii="Times New Roman" w:hAnsi="Times New Roman" w:cs="Times New Roman"/>
          <w:sz w:val="24"/>
          <w:szCs w:val="24"/>
        </w:rPr>
        <w:t xml:space="preserve"> в лице _______________________, действующего на основании _________, именуемое в дальнейшем «Покупатель», с другой стороны, совместно именуемые в дальнейшем «Стороны», составили настоящий акт о том, что в соответствии с Договором купли-продажи </w:t>
      </w:r>
      <w:r w:rsidR="0071219B" w:rsidRPr="0083703E">
        <w:rPr>
          <w:rFonts w:ascii="Times New Roman" w:hAnsi="Times New Roman" w:cs="Times New Roman"/>
          <w:sz w:val="24"/>
          <w:szCs w:val="24"/>
        </w:rPr>
        <w:t>транспортного средства</w:t>
      </w:r>
      <w:r w:rsidRPr="0083703E">
        <w:rPr>
          <w:rFonts w:ascii="Times New Roman" w:hAnsi="Times New Roman" w:cs="Times New Roman"/>
          <w:sz w:val="24"/>
          <w:szCs w:val="24"/>
        </w:rPr>
        <w:t xml:space="preserve">  №_____ от «___»___________ 202</w:t>
      </w:r>
      <w:r w:rsidR="000E3723">
        <w:rPr>
          <w:rFonts w:ascii="Times New Roman" w:hAnsi="Times New Roman" w:cs="Times New Roman"/>
          <w:sz w:val="24"/>
          <w:szCs w:val="24"/>
        </w:rPr>
        <w:t>2</w:t>
      </w:r>
      <w:r w:rsidRPr="0083703E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219B" w:rsidRPr="0083703E">
        <w:rPr>
          <w:rFonts w:ascii="Times New Roman" w:hAnsi="Times New Roman" w:cs="Times New Roman"/>
          <w:sz w:val="24"/>
          <w:szCs w:val="24"/>
        </w:rPr>
        <w:t xml:space="preserve"> (далее-Договор)</w:t>
      </w:r>
      <w:r w:rsidRPr="0083703E"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ранее бывшее в эксплуатации следующее имущество: </w:t>
      </w:r>
      <w:r w:rsidR="006275EB" w:rsidRPr="0083703E">
        <w:rPr>
          <w:rFonts w:ascii="Times New Roman" w:hAnsi="Times New Roman" w:cs="Times New Roman"/>
          <w:sz w:val="24"/>
          <w:szCs w:val="24"/>
        </w:rPr>
        <w:t>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Марка, модель __________________________________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Год выпуска 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№ двигателя 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Цвет кузова____________________________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sz w:val="24"/>
          <w:szCs w:val="24"/>
        </w:rPr>
        <w:t xml:space="preserve">Одновременно с </w:t>
      </w:r>
      <w:r w:rsidR="0071219B" w:rsidRPr="0083703E">
        <w:rPr>
          <w:rFonts w:ascii="Times New Roman" w:hAnsi="Times New Roman" w:cs="Times New Roman"/>
          <w:sz w:val="24"/>
          <w:szCs w:val="24"/>
        </w:rPr>
        <w:t>транспортным средством</w:t>
      </w:r>
      <w:r w:rsidRPr="0083703E">
        <w:rPr>
          <w:rFonts w:ascii="Times New Roman" w:hAnsi="Times New Roman" w:cs="Times New Roman"/>
          <w:sz w:val="24"/>
          <w:szCs w:val="24"/>
        </w:rPr>
        <w:t>, Продавец перед</w:t>
      </w:r>
      <w:r w:rsidR="00DE294F" w:rsidRPr="0083703E">
        <w:rPr>
          <w:rFonts w:ascii="Times New Roman" w:hAnsi="Times New Roman" w:cs="Times New Roman"/>
          <w:sz w:val="24"/>
          <w:szCs w:val="24"/>
        </w:rPr>
        <w:t>ал, а Покупатель принял следующе</w:t>
      </w:r>
      <w:r w:rsidRPr="0083703E">
        <w:rPr>
          <w:rFonts w:ascii="Times New Roman" w:hAnsi="Times New Roman" w:cs="Times New Roman"/>
          <w:sz w:val="24"/>
          <w:szCs w:val="24"/>
        </w:rPr>
        <w:t>е: __________________________________</w:t>
      </w:r>
      <w:r w:rsidR="00DE294F" w:rsidRPr="0083703E">
        <w:rPr>
          <w:rFonts w:ascii="Times New Roman" w:hAnsi="Times New Roman" w:cs="Times New Roman"/>
          <w:sz w:val="24"/>
          <w:szCs w:val="24"/>
        </w:rPr>
        <w:t>.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sz w:val="24"/>
          <w:szCs w:val="24"/>
        </w:rPr>
        <w:t xml:space="preserve">Купля-продажа </w:t>
      </w:r>
      <w:r w:rsidR="006275EB" w:rsidRPr="0083703E">
        <w:rPr>
          <w:rFonts w:ascii="Times New Roman" w:hAnsi="Times New Roman" w:cs="Times New Roman"/>
          <w:sz w:val="24"/>
          <w:szCs w:val="24"/>
        </w:rPr>
        <w:t>_____________</w:t>
      </w:r>
      <w:r w:rsidRPr="0083703E">
        <w:rPr>
          <w:rFonts w:ascii="Times New Roman" w:hAnsi="Times New Roman" w:cs="Times New Roman"/>
          <w:sz w:val="24"/>
          <w:szCs w:val="24"/>
        </w:rPr>
        <w:t xml:space="preserve"> осуществлена строго в соответствии с требованиями договора.</w:t>
      </w:r>
    </w:p>
    <w:p w:rsidR="004650B4" w:rsidRPr="0083703E" w:rsidRDefault="004650B4" w:rsidP="0083703E">
      <w:pPr>
        <w:ind w:firstLine="540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Денежные средства в размере _____________ руб. (_________________ рублей ___ копеек), в том числе НДС 20% - _______________ руб. (______________ рублей ____ копеек) перечислены Покупателем на расчетный счет </w:t>
      </w:r>
      <w:r w:rsidRPr="0083703E">
        <w:rPr>
          <w:bCs/>
          <w:color w:val="000000"/>
          <w:sz w:val="24"/>
          <w:szCs w:val="24"/>
        </w:rPr>
        <w:t>Продавца</w:t>
      </w:r>
      <w:r w:rsidRPr="0083703E">
        <w:rPr>
          <w:sz w:val="24"/>
          <w:szCs w:val="24"/>
          <w:lang w:eastAsia="zh-CN"/>
        </w:rPr>
        <w:t xml:space="preserve">, указанный в </w:t>
      </w:r>
      <w:r w:rsidRPr="0083703E">
        <w:rPr>
          <w:color w:val="000000"/>
          <w:sz w:val="24"/>
          <w:szCs w:val="24"/>
          <w:lang w:eastAsia="zh-CN"/>
        </w:rPr>
        <w:t>разделе 8</w:t>
      </w:r>
      <w:r w:rsidRPr="0083703E">
        <w:rPr>
          <w:sz w:val="24"/>
          <w:szCs w:val="24"/>
        </w:rPr>
        <w:t xml:space="preserve"> Договора, полностью «___» ____________ 202</w:t>
      </w:r>
      <w:r w:rsidR="008B1C45">
        <w:rPr>
          <w:sz w:val="24"/>
          <w:szCs w:val="24"/>
        </w:rPr>
        <w:t>2</w:t>
      </w:r>
      <w:r w:rsidRPr="0083703E">
        <w:rPr>
          <w:sz w:val="24"/>
          <w:szCs w:val="24"/>
        </w:rPr>
        <w:t xml:space="preserve"> года. 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703E">
        <w:rPr>
          <w:rFonts w:ascii="Times New Roman" w:hAnsi="Times New Roman" w:cs="Times New Roman"/>
          <w:sz w:val="24"/>
          <w:szCs w:val="24"/>
        </w:rPr>
        <w:t>Претензий к Продавцу, в том числе имущественных, Покупатель не имеет.</w:t>
      </w: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50B4" w:rsidRPr="0083703E" w:rsidRDefault="004650B4" w:rsidP="008370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50B4" w:rsidRPr="0083703E" w:rsidRDefault="004650B4" w:rsidP="0083703E">
      <w:pPr>
        <w:jc w:val="center"/>
        <w:rPr>
          <w:sz w:val="24"/>
          <w:szCs w:val="24"/>
        </w:rPr>
      </w:pPr>
      <w:r w:rsidRPr="0083703E">
        <w:rPr>
          <w:sz w:val="24"/>
          <w:szCs w:val="24"/>
        </w:rPr>
        <w:t>ПОДПИСИ СТОРОН:</w:t>
      </w:r>
    </w:p>
    <w:p w:rsidR="004650B4" w:rsidRPr="0083703E" w:rsidRDefault="004650B4" w:rsidP="0083703E">
      <w:pPr>
        <w:jc w:val="center"/>
        <w:rPr>
          <w:sz w:val="24"/>
          <w:szCs w:val="24"/>
        </w:rPr>
      </w:pPr>
    </w:p>
    <w:p w:rsidR="004650B4" w:rsidRPr="0083703E" w:rsidRDefault="004650B4" w:rsidP="0083703E">
      <w:pPr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40"/>
        <w:gridCol w:w="560"/>
        <w:gridCol w:w="4340"/>
      </w:tblGrid>
      <w:tr w:rsidR="004650B4" w:rsidRPr="0083703E" w:rsidTr="00B528B7">
        <w:trPr>
          <w:trHeight w:val="460"/>
        </w:trPr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Покупатель</w:t>
            </w:r>
          </w:p>
        </w:tc>
        <w:tc>
          <w:tcPr>
            <w:tcW w:w="56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Продавец</w:t>
            </w:r>
          </w:p>
        </w:tc>
      </w:tr>
      <w:tr w:rsidR="004650B4" w:rsidRPr="0083703E" w:rsidTr="00B528B7">
        <w:trPr>
          <w:trHeight w:val="703"/>
        </w:trPr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auto"/>
          </w:tcPr>
          <w:p w:rsidR="004650B4" w:rsidRPr="0083703E" w:rsidRDefault="00284357" w:rsidP="00284357">
            <w:pPr>
              <w:tabs>
                <w:tab w:val="left" w:pos="597"/>
                <w:tab w:val="center" w:pos="20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4650B4" w:rsidRPr="0083703E">
              <w:rPr>
                <w:sz w:val="24"/>
                <w:szCs w:val="24"/>
              </w:rPr>
              <w:t>Генеральный директор</w:t>
            </w:r>
          </w:p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bCs/>
                <w:sz w:val="24"/>
                <w:szCs w:val="24"/>
              </w:rPr>
              <w:t>МБУ «Мир спорта «Сталь»</w:t>
            </w:r>
          </w:p>
        </w:tc>
      </w:tr>
      <w:tr w:rsidR="004650B4" w:rsidRPr="0083703E" w:rsidTr="00B528B7">
        <w:trPr>
          <w:trHeight w:val="898"/>
        </w:trPr>
        <w:tc>
          <w:tcPr>
            <w:tcW w:w="4340" w:type="dxa"/>
            <w:shd w:val="clear" w:color="auto" w:fill="auto"/>
          </w:tcPr>
          <w:p w:rsidR="004650B4" w:rsidRPr="0083703E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 xml:space="preserve">________________ _______________ </w:t>
            </w:r>
          </w:p>
        </w:tc>
        <w:tc>
          <w:tcPr>
            <w:tcW w:w="560" w:type="dxa"/>
            <w:shd w:val="clear" w:color="auto" w:fill="auto"/>
          </w:tcPr>
          <w:p w:rsidR="004650B4" w:rsidRPr="0083703E" w:rsidRDefault="004650B4" w:rsidP="0083703E">
            <w:pPr>
              <w:snapToGrid w:val="0"/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340" w:type="dxa"/>
            <w:shd w:val="clear" w:color="auto" w:fill="auto"/>
          </w:tcPr>
          <w:p w:rsidR="00317C79" w:rsidRDefault="004650B4" w:rsidP="0083703E">
            <w:pPr>
              <w:jc w:val="center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___________________</w:t>
            </w:r>
            <w:r w:rsidR="00284357">
              <w:rPr>
                <w:sz w:val="24"/>
                <w:szCs w:val="24"/>
              </w:rPr>
              <w:t xml:space="preserve"> /</w:t>
            </w:r>
            <w:r w:rsidRPr="0083703E">
              <w:rPr>
                <w:sz w:val="24"/>
                <w:szCs w:val="24"/>
              </w:rPr>
              <w:t>П.К. Захаров</w:t>
            </w:r>
            <w:r w:rsidR="00284357">
              <w:rPr>
                <w:sz w:val="24"/>
                <w:szCs w:val="24"/>
              </w:rPr>
              <w:t>/</w:t>
            </w:r>
          </w:p>
          <w:p w:rsidR="004650B4" w:rsidRPr="00317C79" w:rsidRDefault="00317C79" w:rsidP="00317C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М.П.</w:t>
            </w:r>
          </w:p>
        </w:tc>
      </w:tr>
    </w:tbl>
    <w:p w:rsidR="004650B4" w:rsidRPr="0083703E" w:rsidRDefault="004650B4" w:rsidP="0083703E">
      <w:pPr>
        <w:pStyle w:val="a6"/>
        <w:ind w:right="88"/>
        <w:rPr>
          <w:b/>
          <w:sz w:val="24"/>
          <w:szCs w:val="24"/>
        </w:rPr>
      </w:pPr>
    </w:p>
    <w:p w:rsidR="00FD4CEE" w:rsidRPr="0083703E" w:rsidRDefault="00FD4CEE" w:rsidP="0083703E">
      <w:pPr>
        <w:rPr>
          <w:sz w:val="24"/>
          <w:szCs w:val="24"/>
        </w:rPr>
      </w:pPr>
    </w:p>
    <w:sectPr w:rsidR="00FD4CEE" w:rsidRPr="0083703E" w:rsidSect="00B528B7">
      <w:footerReference w:type="default" r:id="rId19"/>
      <w:pgSz w:w="11910" w:h="16840"/>
      <w:pgMar w:top="960" w:right="853" w:bottom="851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E1A" w:rsidRDefault="00480E1A">
      <w:r>
        <w:separator/>
      </w:r>
    </w:p>
  </w:endnote>
  <w:endnote w:type="continuationSeparator" w:id="0">
    <w:p w:rsidR="00480E1A" w:rsidRDefault="0048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A4" w:rsidRDefault="00367EA4">
    <w:pPr>
      <w:pStyle w:val="a6"/>
      <w:spacing w:line="14" w:lineRule="auto"/>
      <w:rPr>
        <w:sz w:val="14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2F72BA" wp14:editId="3251121A">
              <wp:simplePos x="0" y="0"/>
              <wp:positionH relativeFrom="page">
                <wp:posOffset>7047230</wp:posOffset>
              </wp:positionH>
              <wp:positionV relativeFrom="page">
                <wp:posOffset>10176510</wp:posOffset>
              </wp:positionV>
              <wp:extent cx="179070" cy="165735"/>
              <wp:effectExtent l="0" t="3810" r="317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7EA4" w:rsidRDefault="00367EA4">
                          <w:pPr>
                            <w:spacing w:before="1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1058">
                            <w:rPr>
                              <w:noProof/>
                              <w:sz w:val="20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2F72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.9pt;margin-top:801.3pt;width:14.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" filled="f" stroked="f">
              <v:textbox inset="0,0,0,0">
                <w:txbxContent>
                  <w:p w:rsidR="00367EA4" w:rsidRDefault="00367EA4">
                    <w:pPr>
                      <w:spacing w:before="1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E1058">
                      <w:rPr>
                        <w:noProof/>
                        <w:sz w:val="20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A4" w:rsidRDefault="00367EA4">
    <w:pPr>
      <w:pStyle w:val="a6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E1A" w:rsidRDefault="00480E1A">
      <w:r>
        <w:separator/>
      </w:r>
    </w:p>
  </w:footnote>
  <w:footnote w:type="continuationSeparator" w:id="0">
    <w:p w:rsidR="00480E1A" w:rsidRDefault="00480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E0257"/>
    <w:multiLevelType w:val="multilevel"/>
    <w:tmpl w:val="72E2E4E4"/>
    <w:lvl w:ilvl="0">
      <w:start w:val="8"/>
      <w:numFmt w:val="decimal"/>
      <w:lvlText w:val="%1"/>
      <w:lvlJc w:val="left"/>
      <w:pPr>
        <w:ind w:left="2042" w:hanging="663"/>
      </w:pPr>
      <w:rPr>
        <w:rFonts w:hint="default"/>
        <w:lang w:val="ru-RU" w:eastAsia="ru-RU" w:bidi="ru-RU"/>
      </w:rPr>
    </w:lvl>
    <w:lvl w:ilvl="1">
      <w:start w:val="13"/>
      <w:numFmt w:val="decimal"/>
      <w:lvlText w:val="%1.%2"/>
      <w:lvlJc w:val="left"/>
      <w:pPr>
        <w:ind w:left="2042" w:hanging="663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042" w:hanging="66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4897" w:hanging="66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850" w:hanging="66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803" w:hanging="66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755" w:hanging="66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708" w:hanging="66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661" w:hanging="663"/>
      </w:pPr>
      <w:rPr>
        <w:rFonts w:hint="default"/>
        <w:lang w:val="ru-RU" w:eastAsia="ru-RU" w:bidi="ru-RU"/>
      </w:rPr>
    </w:lvl>
  </w:abstractNum>
  <w:abstractNum w:abstractNumId="1" w15:restartNumberingAfterBreak="0">
    <w:nsid w:val="0C473A1F"/>
    <w:multiLevelType w:val="multilevel"/>
    <w:tmpl w:val="9CFACF0A"/>
    <w:lvl w:ilvl="0">
      <w:start w:val="2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2" w15:restartNumberingAfterBreak="0">
    <w:nsid w:val="0E451015"/>
    <w:multiLevelType w:val="hybridMultilevel"/>
    <w:tmpl w:val="44B67DF0"/>
    <w:lvl w:ilvl="0" w:tplc="D8500566">
      <w:numFmt w:val="bullet"/>
      <w:lvlText w:val="-"/>
      <w:lvlJc w:val="left"/>
      <w:pPr>
        <w:ind w:left="15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55A40A1A">
      <w:numFmt w:val="bullet"/>
      <w:lvlText w:val="•"/>
      <w:lvlJc w:val="left"/>
      <w:pPr>
        <w:ind w:left="2506" w:hanging="128"/>
      </w:pPr>
      <w:rPr>
        <w:rFonts w:hint="default"/>
        <w:lang w:val="ru-RU" w:eastAsia="ru-RU" w:bidi="ru-RU"/>
      </w:rPr>
    </w:lvl>
    <w:lvl w:ilvl="2" w:tplc="D5E8A604">
      <w:numFmt w:val="bullet"/>
      <w:lvlText w:val="•"/>
      <w:lvlJc w:val="left"/>
      <w:pPr>
        <w:ind w:left="3513" w:hanging="128"/>
      </w:pPr>
      <w:rPr>
        <w:rFonts w:hint="default"/>
        <w:lang w:val="ru-RU" w:eastAsia="ru-RU" w:bidi="ru-RU"/>
      </w:rPr>
    </w:lvl>
    <w:lvl w:ilvl="3" w:tplc="7632ED3A">
      <w:numFmt w:val="bullet"/>
      <w:lvlText w:val="•"/>
      <w:lvlJc w:val="left"/>
      <w:pPr>
        <w:ind w:left="4519" w:hanging="128"/>
      </w:pPr>
      <w:rPr>
        <w:rFonts w:hint="default"/>
        <w:lang w:val="ru-RU" w:eastAsia="ru-RU" w:bidi="ru-RU"/>
      </w:rPr>
    </w:lvl>
    <w:lvl w:ilvl="4" w:tplc="93C09510">
      <w:numFmt w:val="bullet"/>
      <w:lvlText w:val="•"/>
      <w:lvlJc w:val="left"/>
      <w:pPr>
        <w:ind w:left="5526" w:hanging="128"/>
      </w:pPr>
      <w:rPr>
        <w:rFonts w:hint="default"/>
        <w:lang w:val="ru-RU" w:eastAsia="ru-RU" w:bidi="ru-RU"/>
      </w:rPr>
    </w:lvl>
    <w:lvl w:ilvl="5" w:tplc="F13C1E06">
      <w:numFmt w:val="bullet"/>
      <w:lvlText w:val="•"/>
      <w:lvlJc w:val="left"/>
      <w:pPr>
        <w:ind w:left="6533" w:hanging="128"/>
      </w:pPr>
      <w:rPr>
        <w:rFonts w:hint="default"/>
        <w:lang w:val="ru-RU" w:eastAsia="ru-RU" w:bidi="ru-RU"/>
      </w:rPr>
    </w:lvl>
    <w:lvl w:ilvl="6" w:tplc="478064AC">
      <w:numFmt w:val="bullet"/>
      <w:lvlText w:val="•"/>
      <w:lvlJc w:val="left"/>
      <w:pPr>
        <w:ind w:left="7539" w:hanging="128"/>
      </w:pPr>
      <w:rPr>
        <w:rFonts w:hint="default"/>
        <w:lang w:val="ru-RU" w:eastAsia="ru-RU" w:bidi="ru-RU"/>
      </w:rPr>
    </w:lvl>
    <w:lvl w:ilvl="7" w:tplc="A502A5E2">
      <w:numFmt w:val="bullet"/>
      <w:lvlText w:val="•"/>
      <w:lvlJc w:val="left"/>
      <w:pPr>
        <w:ind w:left="8546" w:hanging="128"/>
      </w:pPr>
      <w:rPr>
        <w:rFonts w:hint="default"/>
        <w:lang w:val="ru-RU" w:eastAsia="ru-RU" w:bidi="ru-RU"/>
      </w:rPr>
    </w:lvl>
    <w:lvl w:ilvl="8" w:tplc="5C00CED8">
      <w:numFmt w:val="bullet"/>
      <w:lvlText w:val="•"/>
      <w:lvlJc w:val="left"/>
      <w:pPr>
        <w:ind w:left="9553" w:hanging="128"/>
      </w:pPr>
      <w:rPr>
        <w:rFonts w:hint="default"/>
        <w:lang w:val="ru-RU" w:eastAsia="ru-RU" w:bidi="ru-RU"/>
      </w:rPr>
    </w:lvl>
  </w:abstractNum>
  <w:abstractNum w:abstractNumId="3" w15:restartNumberingAfterBreak="0">
    <w:nsid w:val="101E79E3"/>
    <w:multiLevelType w:val="hybridMultilevel"/>
    <w:tmpl w:val="B642A18E"/>
    <w:lvl w:ilvl="0" w:tplc="4B1CD870">
      <w:start w:val="1"/>
      <w:numFmt w:val="decimal"/>
      <w:lvlText w:val="%1."/>
      <w:lvlJc w:val="left"/>
      <w:pPr>
        <w:ind w:left="5206" w:hanging="23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ru-RU" w:bidi="ru-RU"/>
      </w:rPr>
    </w:lvl>
    <w:lvl w:ilvl="1" w:tplc="D59C47A8">
      <w:numFmt w:val="bullet"/>
      <w:lvlText w:val="•"/>
      <w:lvlJc w:val="left"/>
      <w:pPr>
        <w:ind w:left="5836" w:hanging="231"/>
      </w:pPr>
      <w:rPr>
        <w:rFonts w:hint="default"/>
        <w:lang w:val="ru-RU" w:eastAsia="ru-RU" w:bidi="ru-RU"/>
      </w:rPr>
    </w:lvl>
    <w:lvl w:ilvl="2" w:tplc="440CF536">
      <w:numFmt w:val="bullet"/>
      <w:lvlText w:val="•"/>
      <w:lvlJc w:val="left"/>
      <w:pPr>
        <w:ind w:left="6473" w:hanging="231"/>
      </w:pPr>
      <w:rPr>
        <w:rFonts w:hint="default"/>
        <w:lang w:val="ru-RU" w:eastAsia="ru-RU" w:bidi="ru-RU"/>
      </w:rPr>
    </w:lvl>
    <w:lvl w:ilvl="3" w:tplc="B13E336E">
      <w:numFmt w:val="bullet"/>
      <w:lvlText w:val="•"/>
      <w:lvlJc w:val="left"/>
      <w:pPr>
        <w:ind w:left="7109" w:hanging="231"/>
      </w:pPr>
      <w:rPr>
        <w:rFonts w:hint="default"/>
        <w:lang w:val="ru-RU" w:eastAsia="ru-RU" w:bidi="ru-RU"/>
      </w:rPr>
    </w:lvl>
    <w:lvl w:ilvl="4" w:tplc="894E00CE">
      <w:numFmt w:val="bullet"/>
      <w:lvlText w:val="•"/>
      <w:lvlJc w:val="left"/>
      <w:pPr>
        <w:ind w:left="7746" w:hanging="231"/>
      </w:pPr>
      <w:rPr>
        <w:rFonts w:hint="default"/>
        <w:lang w:val="ru-RU" w:eastAsia="ru-RU" w:bidi="ru-RU"/>
      </w:rPr>
    </w:lvl>
    <w:lvl w:ilvl="5" w:tplc="314A4232">
      <w:numFmt w:val="bullet"/>
      <w:lvlText w:val="•"/>
      <w:lvlJc w:val="left"/>
      <w:pPr>
        <w:ind w:left="8383" w:hanging="231"/>
      </w:pPr>
      <w:rPr>
        <w:rFonts w:hint="default"/>
        <w:lang w:val="ru-RU" w:eastAsia="ru-RU" w:bidi="ru-RU"/>
      </w:rPr>
    </w:lvl>
    <w:lvl w:ilvl="6" w:tplc="0A0A63BE">
      <w:numFmt w:val="bullet"/>
      <w:lvlText w:val="•"/>
      <w:lvlJc w:val="left"/>
      <w:pPr>
        <w:ind w:left="9019" w:hanging="231"/>
      </w:pPr>
      <w:rPr>
        <w:rFonts w:hint="default"/>
        <w:lang w:val="ru-RU" w:eastAsia="ru-RU" w:bidi="ru-RU"/>
      </w:rPr>
    </w:lvl>
    <w:lvl w:ilvl="7" w:tplc="04A46490">
      <w:numFmt w:val="bullet"/>
      <w:lvlText w:val="•"/>
      <w:lvlJc w:val="left"/>
      <w:pPr>
        <w:ind w:left="9656" w:hanging="231"/>
      </w:pPr>
      <w:rPr>
        <w:rFonts w:hint="default"/>
        <w:lang w:val="ru-RU" w:eastAsia="ru-RU" w:bidi="ru-RU"/>
      </w:rPr>
    </w:lvl>
    <w:lvl w:ilvl="8" w:tplc="5008B9AC">
      <w:numFmt w:val="bullet"/>
      <w:lvlText w:val="•"/>
      <w:lvlJc w:val="left"/>
      <w:pPr>
        <w:ind w:left="10293" w:hanging="231"/>
      </w:pPr>
      <w:rPr>
        <w:rFonts w:hint="default"/>
        <w:lang w:val="ru-RU" w:eastAsia="ru-RU" w:bidi="ru-RU"/>
      </w:rPr>
    </w:lvl>
  </w:abstractNum>
  <w:abstractNum w:abstractNumId="4" w15:restartNumberingAfterBreak="0">
    <w:nsid w:val="1AA148AF"/>
    <w:multiLevelType w:val="multilevel"/>
    <w:tmpl w:val="5DBA377E"/>
    <w:lvl w:ilvl="0">
      <w:start w:val="7"/>
      <w:numFmt w:val="decimal"/>
      <w:lvlText w:val="%1"/>
      <w:lvlJc w:val="left"/>
      <w:pPr>
        <w:ind w:left="952" w:hanging="39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97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39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9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9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9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9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9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97"/>
      </w:pPr>
      <w:rPr>
        <w:rFonts w:hint="default"/>
        <w:lang w:val="ru-RU" w:eastAsia="ru-RU" w:bidi="ru-RU"/>
      </w:rPr>
    </w:lvl>
  </w:abstractNum>
  <w:abstractNum w:abstractNumId="5" w15:restartNumberingAfterBreak="0">
    <w:nsid w:val="1C342AA1"/>
    <w:multiLevelType w:val="multilevel"/>
    <w:tmpl w:val="AFD287FA"/>
    <w:lvl w:ilvl="0">
      <w:start w:val="1"/>
      <w:numFmt w:val="decimal"/>
      <w:lvlText w:val="%1."/>
      <w:lvlJc w:val="left"/>
      <w:pPr>
        <w:ind w:left="1094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62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25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51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14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7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40" w:hanging="480"/>
      </w:pPr>
      <w:rPr>
        <w:rFonts w:hint="default"/>
        <w:lang w:val="ru-RU" w:eastAsia="ru-RU" w:bidi="ru-RU"/>
      </w:rPr>
    </w:lvl>
  </w:abstractNum>
  <w:abstractNum w:abstractNumId="6" w15:restartNumberingAfterBreak="0">
    <w:nsid w:val="1E677D93"/>
    <w:multiLevelType w:val="multilevel"/>
    <w:tmpl w:val="D9180E8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D45D6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F203E2F"/>
    <w:multiLevelType w:val="multilevel"/>
    <w:tmpl w:val="5C848618"/>
    <w:lvl w:ilvl="0">
      <w:start w:val="5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9" w15:restartNumberingAfterBreak="0">
    <w:nsid w:val="20663043"/>
    <w:multiLevelType w:val="hybridMultilevel"/>
    <w:tmpl w:val="5D5604D4"/>
    <w:lvl w:ilvl="0" w:tplc="A29E2028">
      <w:numFmt w:val="bullet"/>
      <w:lvlText w:val="-"/>
      <w:lvlJc w:val="left"/>
      <w:pPr>
        <w:ind w:left="952" w:hanging="19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DEC85984">
      <w:numFmt w:val="bullet"/>
      <w:lvlText w:val="•"/>
      <w:lvlJc w:val="left"/>
      <w:pPr>
        <w:ind w:left="2020" w:hanging="192"/>
      </w:pPr>
      <w:rPr>
        <w:rFonts w:hint="default"/>
        <w:lang w:val="ru-RU" w:eastAsia="ru-RU" w:bidi="ru-RU"/>
      </w:rPr>
    </w:lvl>
    <w:lvl w:ilvl="2" w:tplc="744E5934">
      <w:numFmt w:val="bullet"/>
      <w:lvlText w:val="•"/>
      <w:lvlJc w:val="left"/>
      <w:pPr>
        <w:ind w:left="3081" w:hanging="192"/>
      </w:pPr>
      <w:rPr>
        <w:rFonts w:hint="default"/>
        <w:lang w:val="ru-RU" w:eastAsia="ru-RU" w:bidi="ru-RU"/>
      </w:rPr>
    </w:lvl>
    <w:lvl w:ilvl="3" w:tplc="7CB83EF4">
      <w:numFmt w:val="bullet"/>
      <w:lvlText w:val="•"/>
      <w:lvlJc w:val="left"/>
      <w:pPr>
        <w:ind w:left="4141" w:hanging="192"/>
      </w:pPr>
      <w:rPr>
        <w:rFonts w:hint="default"/>
        <w:lang w:val="ru-RU" w:eastAsia="ru-RU" w:bidi="ru-RU"/>
      </w:rPr>
    </w:lvl>
    <w:lvl w:ilvl="4" w:tplc="83EC8820">
      <w:numFmt w:val="bullet"/>
      <w:lvlText w:val="•"/>
      <w:lvlJc w:val="left"/>
      <w:pPr>
        <w:ind w:left="5202" w:hanging="192"/>
      </w:pPr>
      <w:rPr>
        <w:rFonts w:hint="default"/>
        <w:lang w:val="ru-RU" w:eastAsia="ru-RU" w:bidi="ru-RU"/>
      </w:rPr>
    </w:lvl>
    <w:lvl w:ilvl="5" w:tplc="A7D044C0">
      <w:numFmt w:val="bullet"/>
      <w:lvlText w:val="•"/>
      <w:lvlJc w:val="left"/>
      <w:pPr>
        <w:ind w:left="6263" w:hanging="192"/>
      </w:pPr>
      <w:rPr>
        <w:rFonts w:hint="default"/>
        <w:lang w:val="ru-RU" w:eastAsia="ru-RU" w:bidi="ru-RU"/>
      </w:rPr>
    </w:lvl>
    <w:lvl w:ilvl="6" w:tplc="DF229E76">
      <w:numFmt w:val="bullet"/>
      <w:lvlText w:val="•"/>
      <w:lvlJc w:val="left"/>
      <w:pPr>
        <w:ind w:left="7323" w:hanging="192"/>
      </w:pPr>
      <w:rPr>
        <w:rFonts w:hint="default"/>
        <w:lang w:val="ru-RU" w:eastAsia="ru-RU" w:bidi="ru-RU"/>
      </w:rPr>
    </w:lvl>
    <w:lvl w:ilvl="7" w:tplc="7D5A8C80">
      <w:numFmt w:val="bullet"/>
      <w:lvlText w:val="•"/>
      <w:lvlJc w:val="left"/>
      <w:pPr>
        <w:ind w:left="8384" w:hanging="192"/>
      </w:pPr>
      <w:rPr>
        <w:rFonts w:hint="default"/>
        <w:lang w:val="ru-RU" w:eastAsia="ru-RU" w:bidi="ru-RU"/>
      </w:rPr>
    </w:lvl>
    <w:lvl w:ilvl="8" w:tplc="97924474">
      <w:numFmt w:val="bullet"/>
      <w:lvlText w:val="•"/>
      <w:lvlJc w:val="left"/>
      <w:pPr>
        <w:ind w:left="9445" w:hanging="192"/>
      </w:pPr>
      <w:rPr>
        <w:rFonts w:hint="default"/>
        <w:lang w:val="ru-RU" w:eastAsia="ru-RU" w:bidi="ru-RU"/>
      </w:rPr>
    </w:lvl>
  </w:abstractNum>
  <w:abstractNum w:abstractNumId="10" w15:restartNumberingAfterBreak="0">
    <w:nsid w:val="28A57C9B"/>
    <w:multiLevelType w:val="hybridMultilevel"/>
    <w:tmpl w:val="1C6E16CE"/>
    <w:lvl w:ilvl="0" w:tplc="37F2CB6A">
      <w:numFmt w:val="bullet"/>
      <w:lvlText w:val="-"/>
      <w:lvlJc w:val="left"/>
      <w:pPr>
        <w:ind w:left="95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4B046D42">
      <w:numFmt w:val="bullet"/>
      <w:lvlText w:val="•"/>
      <w:lvlJc w:val="left"/>
      <w:pPr>
        <w:ind w:left="2020" w:hanging="125"/>
      </w:pPr>
      <w:rPr>
        <w:rFonts w:hint="default"/>
        <w:lang w:val="ru-RU" w:eastAsia="ru-RU" w:bidi="ru-RU"/>
      </w:rPr>
    </w:lvl>
    <w:lvl w:ilvl="2" w:tplc="E92023E8">
      <w:numFmt w:val="bullet"/>
      <w:lvlText w:val="•"/>
      <w:lvlJc w:val="left"/>
      <w:pPr>
        <w:ind w:left="3081" w:hanging="125"/>
      </w:pPr>
      <w:rPr>
        <w:rFonts w:hint="default"/>
        <w:lang w:val="ru-RU" w:eastAsia="ru-RU" w:bidi="ru-RU"/>
      </w:rPr>
    </w:lvl>
    <w:lvl w:ilvl="3" w:tplc="E9DC3098">
      <w:numFmt w:val="bullet"/>
      <w:lvlText w:val="•"/>
      <w:lvlJc w:val="left"/>
      <w:pPr>
        <w:ind w:left="4141" w:hanging="125"/>
      </w:pPr>
      <w:rPr>
        <w:rFonts w:hint="default"/>
        <w:lang w:val="ru-RU" w:eastAsia="ru-RU" w:bidi="ru-RU"/>
      </w:rPr>
    </w:lvl>
    <w:lvl w:ilvl="4" w:tplc="83643C32">
      <w:numFmt w:val="bullet"/>
      <w:lvlText w:val="•"/>
      <w:lvlJc w:val="left"/>
      <w:pPr>
        <w:ind w:left="5202" w:hanging="125"/>
      </w:pPr>
      <w:rPr>
        <w:rFonts w:hint="default"/>
        <w:lang w:val="ru-RU" w:eastAsia="ru-RU" w:bidi="ru-RU"/>
      </w:rPr>
    </w:lvl>
    <w:lvl w:ilvl="5" w:tplc="ADDC478A">
      <w:numFmt w:val="bullet"/>
      <w:lvlText w:val="•"/>
      <w:lvlJc w:val="left"/>
      <w:pPr>
        <w:ind w:left="6263" w:hanging="125"/>
      </w:pPr>
      <w:rPr>
        <w:rFonts w:hint="default"/>
        <w:lang w:val="ru-RU" w:eastAsia="ru-RU" w:bidi="ru-RU"/>
      </w:rPr>
    </w:lvl>
    <w:lvl w:ilvl="6" w:tplc="D5CEDD90">
      <w:numFmt w:val="bullet"/>
      <w:lvlText w:val="•"/>
      <w:lvlJc w:val="left"/>
      <w:pPr>
        <w:ind w:left="7323" w:hanging="125"/>
      </w:pPr>
      <w:rPr>
        <w:rFonts w:hint="default"/>
        <w:lang w:val="ru-RU" w:eastAsia="ru-RU" w:bidi="ru-RU"/>
      </w:rPr>
    </w:lvl>
    <w:lvl w:ilvl="7" w:tplc="636A4FD0">
      <w:numFmt w:val="bullet"/>
      <w:lvlText w:val="•"/>
      <w:lvlJc w:val="left"/>
      <w:pPr>
        <w:ind w:left="8384" w:hanging="125"/>
      </w:pPr>
      <w:rPr>
        <w:rFonts w:hint="default"/>
        <w:lang w:val="ru-RU" w:eastAsia="ru-RU" w:bidi="ru-RU"/>
      </w:rPr>
    </w:lvl>
    <w:lvl w:ilvl="8" w:tplc="393E609E">
      <w:numFmt w:val="bullet"/>
      <w:lvlText w:val="•"/>
      <w:lvlJc w:val="left"/>
      <w:pPr>
        <w:ind w:left="9445" w:hanging="125"/>
      </w:pPr>
      <w:rPr>
        <w:rFonts w:hint="default"/>
        <w:lang w:val="ru-RU" w:eastAsia="ru-RU" w:bidi="ru-RU"/>
      </w:rPr>
    </w:lvl>
  </w:abstractNum>
  <w:abstractNum w:abstractNumId="11" w15:restartNumberingAfterBreak="0">
    <w:nsid w:val="314D271C"/>
    <w:multiLevelType w:val="hybridMultilevel"/>
    <w:tmpl w:val="168C7080"/>
    <w:lvl w:ilvl="0" w:tplc="5E32108C">
      <w:start w:val="1"/>
      <w:numFmt w:val="decimal"/>
      <w:lvlText w:val="%1)"/>
      <w:lvlJc w:val="left"/>
      <w:pPr>
        <w:ind w:left="952" w:hanging="24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3BB63428">
      <w:numFmt w:val="bullet"/>
      <w:lvlText w:val="•"/>
      <w:lvlJc w:val="left"/>
      <w:pPr>
        <w:ind w:left="2020" w:hanging="245"/>
      </w:pPr>
      <w:rPr>
        <w:rFonts w:hint="default"/>
        <w:lang w:val="ru-RU" w:eastAsia="ru-RU" w:bidi="ru-RU"/>
      </w:rPr>
    </w:lvl>
    <w:lvl w:ilvl="2" w:tplc="3E047C44">
      <w:numFmt w:val="bullet"/>
      <w:lvlText w:val="•"/>
      <w:lvlJc w:val="left"/>
      <w:pPr>
        <w:ind w:left="3081" w:hanging="245"/>
      </w:pPr>
      <w:rPr>
        <w:rFonts w:hint="default"/>
        <w:lang w:val="ru-RU" w:eastAsia="ru-RU" w:bidi="ru-RU"/>
      </w:rPr>
    </w:lvl>
    <w:lvl w:ilvl="3" w:tplc="A12C7C06">
      <w:numFmt w:val="bullet"/>
      <w:lvlText w:val="•"/>
      <w:lvlJc w:val="left"/>
      <w:pPr>
        <w:ind w:left="4141" w:hanging="245"/>
      </w:pPr>
      <w:rPr>
        <w:rFonts w:hint="default"/>
        <w:lang w:val="ru-RU" w:eastAsia="ru-RU" w:bidi="ru-RU"/>
      </w:rPr>
    </w:lvl>
    <w:lvl w:ilvl="4" w:tplc="869EDCC0">
      <w:numFmt w:val="bullet"/>
      <w:lvlText w:val="•"/>
      <w:lvlJc w:val="left"/>
      <w:pPr>
        <w:ind w:left="5202" w:hanging="245"/>
      </w:pPr>
      <w:rPr>
        <w:rFonts w:hint="default"/>
        <w:lang w:val="ru-RU" w:eastAsia="ru-RU" w:bidi="ru-RU"/>
      </w:rPr>
    </w:lvl>
    <w:lvl w:ilvl="5" w:tplc="70247BE6">
      <w:numFmt w:val="bullet"/>
      <w:lvlText w:val="•"/>
      <w:lvlJc w:val="left"/>
      <w:pPr>
        <w:ind w:left="6263" w:hanging="245"/>
      </w:pPr>
      <w:rPr>
        <w:rFonts w:hint="default"/>
        <w:lang w:val="ru-RU" w:eastAsia="ru-RU" w:bidi="ru-RU"/>
      </w:rPr>
    </w:lvl>
    <w:lvl w:ilvl="6" w:tplc="853A7CB4">
      <w:numFmt w:val="bullet"/>
      <w:lvlText w:val="•"/>
      <w:lvlJc w:val="left"/>
      <w:pPr>
        <w:ind w:left="7323" w:hanging="245"/>
      </w:pPr>
      <w:rPr>
        <w:rFonts w:hint="default"/>
        <w:lang w:val="ru-RU" w:eastAsia="ru-RU" w:bidi="ru-RU"/>
      </w:rPr>
    </w:lvl>
    <w:lvl w:ilvl="7" w:tplc="9010613E">
      <w:numFmt w:val="bullet"/>
      <w:lvlText w:val="•"/>
      <w:lvlJc w:val="left"/>
      <w:pPr>
        <w:ind w:left="8384" w:hanging="245"/>
      </w:pPr>
      <w:rPr>
        <w:rFonts w:hint="default"/>
        <w:lang w:val="ru-RU" w:eastAsia="ru-RU" w:bidi="ru-RU"/>
      </w:rPr>
    </w:lvl>
    <w:lvl w:ilvl="8" w:tplc="067077C0">
      <w:numFmt w:val="bullet"/>
      <w:lvlText w:val="•"/>
      <w:lvlJc w:val="left"/>
      <w:pPr>
        <w:ind w:left="9445" w:hanging="245"/>
      </w:pPr>
      <w:rPr>
        <w:rFonts w:hint="default"/>
        <w:lang w:val="ru-RU" w:eastAsia="ru-RU" w:bidi="ru-RU"/>
      </w:rPr>
    </w:lvl>
  </w:abstractNum>
  <w:abstractNum w:abstractNumId="12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567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C92002A"/>
    <w:multiLevelType w:val="hybridMultilevel"/>
    <w:tmpl w:val="D1BE0286"/>
    <w:lvl w:ilvl="0" w:tplc="12B2B85C">
      <w:start w:val="1"/>
      <w:numFmt w:val="decimal"/>
      <w:lvlText w:val="%1."/>
      <w:lvlJc w:val="left"/>
      <w:pPr>
        <w:ind w:left="952" w:hanging="34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141A8AD6">
      <w:start w:val="1"/>
      <w:numFmt w:val="decimal"/>
      <w:lvlText w:val="%2."/>
      <w:lvlJc w:val="left"/>
      <w:pPr>
        <w:ind w:left="109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 w:tplc="C690118E">
      <w:numFmt w:val="bullet"/>
      <w:lvlText w:val="•"/>
      <w:lvlJc w:val="left"/>
      <w:pPr>
        <w:ind w:left="2262" w:hanging="221"/>
      </w:pPr>
      <w:rPr>
        <w:rFonts w:hint="default"/>
        <w:lang w:val="ru-RU" w:eastAsia="ru-RU" w:bidi="ru-RU"/>
      </w:rPr>
    </w:lvl>
    <w:lvl w:ilvl="3" w:tplc="F70643C2">
      <w:numFmt w:val="bullet"/>
      <w:lvlText w:val="•"/>
      <w:lvlJc w:val="left"/>
      <w:pPr>
        <w:ind w:left="3425" w:hanging="221"/>
      </w:pPr>
      <w:rPr>
        <w:rFonts w:hint="default"/>
        <w:lang w:val="ru-RU" w:eastAsia="ru-RU" w:bidi="ru-RU"/>
      </w:rPr>
    </w:lvl>
    <w:lvl w:ilvl="4" w:tplc="D6FC4176">
      <w:numFmt w:val="bullet"/>
      <w:lvlText w:val="•"/>
      <w:lvlJc w:val="left"/>
      <w:pPr>
        <w:ind w:left="4588" w:hanging="221"/>
      </w:pPr>
      <w:rPr>
        <w:rFonts w:hint="default"/>
        <w:lang w:val="ru-RU" w:eastAsia="ru-RU" w:bidi="ru-RU"/>
      </w:rPr>
    </w:lvl>
    <w:lvl w:ilvl="5" w:tplc="BBCC2116">
      <w:numFmt w:val="bullet"/>
      <w:lvlText w:val="•"/>
      <w:lvlJc w:val="left"/>
      <w:pPr>
        <w:ind w:left="5751" w:hanging="221"/>
      </w:pPr>
      <w:rPr>
        <w:rFonts w:hint="default"/>
        <w:lang w:val="ru-RU" w:eastAsia="ru-RU" w:bidi="ru-RU"/>
      </w:rPr>
    </w:lvl>
    <w:lvl w:ilvl="6" w:tplc="C5306980">
      <w:numFmt w:val="bullet"/>
      <w:lvlText w:val="•"/>
      <w:lvlJc w:val="left"/>
      <w:pPr>
        <w:ind w:left="6914" w:hanging="221"/>
      </w:pPr>
      <w:rPr>
        <w:rFonts w:hint="default"/>
        <w:lang w:val="ru-RU" w:eastAsia="ru-RU" w:bidi="ru-RU"/>
      </w:rPr>
    </w:lvl>
    <w:lvl w:ilvl="7" w:tplc="BEAA0C62">
      <w:numFmt w:val="bullet"/>
      <w:lvlText w:val="•"/>
      <w:lvlJc w:val="left"/>
      <w:pPr>
        <w:ind w:left="8077" w:hanging="221"/>
      </w:pPr>
      <w:rPr>
        <w:rFonts w:hint="default"/>
        <w:lang w:val="ru-RU" w:eastAsia="ru-RU" w:bidi="ru-RU"/>
      </w:rPr>
    </w:lvl>
    <w:lvl w:ilvl="8" w:tplc="77E27ED6">
      <w:numFmt w:val="bullet"/>
      <w:lvlText w:val="•"/>
      <w:lvlJc w:val="left"/>
      <w:pPr>
        <w:ind w:left="9240" w:hanging="221"/>
      </w:pPr>
      <w:rPr>
        <w:rFonts w:hint="default"/>
        <w:lang w:val="ru-RU" w:eastAsia="ru-RU" w:bidi="ru-RU"/>
      </w:rPr>
    </w:lvl>
  </w:abstractNum>
  <w:abstractNum w:abstractNumId="14" w15:restartNumberingAfterBreak="0">
    <w:nsid w:val="40941D39"/>
    <w:multiLevelType w:val="hybridMultilevel"/>
    <w:tmpl w:val="7B68D5B6"/>
    <w:lvl w:ilvl="0" w:tplc="072C5D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2C458D"/>
    <w:multiLevelType w:val="multilevel"/>
    <w:tmpl w:val="ACC8F29C"/>
    <w:lvl w:ilvl="0">
      <w:start w:val="1"/>
      <w:numFmt w:val="decimal"/>
      <w:lvlText w:val="%1"/>
      <w:lvlJc w:val="left"/>
      <w:pPr>
        <w:ind w:left="952" w:hanging="39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9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-"/>
      <w:lvlJc w:val="left"/>
      <w:pPr>
        <w:ind w:left="952" w:hanging="20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41" w:hanging="20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20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20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20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20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202"/>
      </w:pPr>
      <w:rPr>
        <w:rFonts w:hint="default"/>
        <w:lang w:val="ru-RU" w:eastAsia="ru-RU" w:bidi="ru-RU"/>
      </w:rPr>
    </w:lvl>
  </w:abstractNum>
  <w:abstractNum w:abstractNumId="16" w15:restartNumberingAfterBreak="0">
    <w:nsid w:val="46E3461F"/>
    <w:multiLevelType w:val="multilevel"/>
    <w:tmpl w:val="05F84EEE"/>
    <w:lvl w:ilvl="0">
      <w:start w:val="1"/>
      <w:numFmt w:val="decimal"/>
      <w:lvlText w:val="%1."/>
      <w:lvlJc w:val="left"/>
      <w:pPr>
        <w:ind w:left="386" w:hanging="286"/>
      </w:pPr>
      <w:rPr>
        <w:rFonts w:hint="default"/>
        <w:spacing w:val="0"/>
        <w:w w:val="10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86" w:hanging="286"/>
      </w:pPr>
      <w:rPr>
        <w:rFonts w:hint="default"/>
        <w:spacing w:val="-2"/>
        <w:w w:val="100"/>
        <w:lang w:val="ru-RU" w:eastAsia="ru-RU" w:bidi="ru-RU"/>
      </w:rPr>
    </w:lvl>
    <w:lvl w:ilvl="2">
      <w:numFmt w:val="bullet"/>
      <w:lvlText w:val="•"/>
      <w:lvlJc w:val="left"/>
      <w:pPr>
        <w:ind w:left="2617" w:hanging="28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35" w:hanging="28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54" w:hanging="28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73" w:hanging="28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91" w:hanging="28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10" w:hanging="28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29" w:hanging="286"/>
      </w:pPr>
      <w:rPr>
        <w:rFonts w:hint="default"/>
        <w:lang w:val="ru-RU" w:eastAsia="ru-RU" w:bidi="ru-RU"/>
      </w:rPr>
    </w:lvl>
  </w:abstractNum>
  <w:abstractNum w:abstractNumId="17" w15:restartNumberingAfterBreak="0">
    <w:nsid w:val="49CF4886"/>
    <w:multiLevelType w:val="multilevel"/>
    <w:tmpl w:val="75D6F322"/>
    <w:lvl w:ilvl="0">
      <w:start w:val="3"/>
      <w:numFmt w:val="decimal"/>
      <w:lvlText w:val="%1"/>
      <w:lvlJc w:val="left"/>
      <w:pPr>
        <w:ind w:left="2076" w:hanging="4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04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52" w:hanging="562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88" w:hanging="56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42" w:hanging="56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96" w:hanging="56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50" w:hanging="56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04" w:hanging="56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58" w:hanging="562"/>
      </w:pPr>
      <w:rPr>
        <w:rFonts w:hint="default"/>
        <w:lang w:val="ru-RU" w:eastAsia="ru-RU" w:bidi="ru-RU"/>
      </w:rPr>
    </w:lvl>
  </w:abstractNum>
  <w:abstractNum w:abstractNumId="18" w15:restartNumberingAfterBreak="0">
    <w:nsid w:val="4C5649C0"/>
    <w:multiLevelType w:val="multilevel"/>
    <w:tmpl w:val="E5408E94"/>
    <w:lvl w:ilvl="0">
      <w:start w:val="2"/>
      <w:numFmt w:val="decimal"/>
      <w:lvlText w:val="%1"/>
      <w:lvlJc w:val="left"/>
      <w:pPr>
        <w:ind w:left="952" w:hanging="4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4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52" w:hanging="62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41" w:hanging="62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62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62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62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62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627"/>
      </w:pPr>
      <w:rPr>
        <w:rFonts w:hint="default"/>
        <w:lang w:val="ru-RU" w:eastAsia="ru-RU" w:bidi="ru-RU"/>
      </w:rPr>
    </w:lvl>
  </w:abstractNum>
  <w:abstractNum w:abstractNumId="19" w15:restartNumberingAfterBreak="0">
    <w:nsid w:val="4CD00542"/>
    <w:multiLevelType w:val="multilevel"/>
    <w:tmpl w:val="4A9CAE42"/>
    <w:lvl w:ilvl="0">
      <w:start w:val="3"/>
      <w:numFmt w:val="decimal"/>
      <w:lvlText w:val="%1"/>
      <w:lvlJc w:val="left"/>
      <w:pPr>
        <w:ind w:left="952" w:hanging="47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47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7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7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7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7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7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71"/>
      </w:pPr>
      <w:rPr>
        <w:rFonts w:hint="default"/>
        <w:lang w:val="ru-RU" w:eastAsia="ru-RU" w:bidi="ru-RU"/>
      </w:rPr>
    </w:lvl>
  </w:abstractNum>
  <w:abstractNum w:abstractNumId="20" w15:restartNumberingAfterBreak="0">
    <w:nsid w:val="52BA6801"/>
    <w:multiLevelType w:val="multilevel"/>
    <w:tmpl w:val="AFD287FA"/>
    <w:lvl w:ilvl="0">
      <w:start w:val="1"/>
      <w:numFmt w:val="decimal"/>
      <w:lvlText w:val="%1."/>
      <w:lvlJc w:val="left"/>
      <w:pPr>
        <w:ind w:left="1253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62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25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51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14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7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40" w:hanging="480"/>
      </w:pPr>
      <w:rPr>
        <w:rFonts w:hint="default"/>
        <w:lang w:val="ru-RU" w:eastAsia="ru-RU" w:bidi="ru-RU"/>
      </w:rPr>
    </w:lvl>
  </w:abstractNum>
  <w:abstractNum w:abstractNumId="21" w15:restartNumberingAfterBreak="0">
    <w:nsid w:val="61217C2F"/>
    <w:multiLevelType w:val="multilevel"/>
    <w:tmpl w:val="EDCC4D3C"/>
    <w:lvl w:ilvl="0">
      <w:start w:val="4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22" w15:restartNumberingAfterBreak="0">
    <w:nsid w:val="6504041C"/>
    <w:multiLevelType w:val="hybridMultilevel"/>
    <w:tmpl w:val="53240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56DBD"/>
    <w:multiLevelType w:val="hybridMultilevel"/>
    <w:tmpl w:val="52A85CF8"/>
    <w:lvl w:ilvl="0" w:tplc="0700E90A">
      <w:numFmt w:val="bullet"/>
      <w:lvlText w:val="-"/>
      <w:lvlJc w:val="left"/>
      <w:pPr>
        <w:ind w:left="952" w:hanging="125"/>
      </w:pPr>
      <w:rPr>
        <w:rFonts w:hint="default"/>
        <w:w w:val="100"/>
        <w:lang w:val="ru-RU" w:eastAsia="ru-RU" w:bidi="ru-RU"/>
      </w:rPr>
    </w:lvl>
    <w:lvl w:ilvl="1" w:tplc="BC5CB548">
      <w:numFmt w:val="bullet"/>
      <w:lvlText w:val="•"/>
      <w:lvlJc w:val="left"/>
      <w:pPr>
        <w:ind w:left="1500" w:hanging="125"/>
      </w:pPr>
      <w:rPr>
        <w:rFonts w:hint="default"/>
        <w:lang w:val="ru-RU" w:eastAsia="ru-RU" w:bidi="ru-RU"/>
      </w:rPr>
    </w:lvl>
    <w:lvl w:ilvl="2" w:tplc="13702FDC">
      <w:numFmt w:val="bullet"/>
      <w:lvlText w:val="•"/>
      <w:lvlJc w:val="left"/>
      <w:pPr>
        <w:ind w:left="2618" w:hanging="125"/>
      </w:pPr>
      <w:rPr>
        <w:rFonts w:hint="default"/>
        <w:lang w:val="ru-RU" w:eastAsia="ru-RU" w:bidi="ru-RU"/>
      </w:rPr>
    </w:lvl>
    <w:lvl w:ilvl="3" w:tplc="807453A4">
      <w:numFmt w:val="bullet"/>
      <w:lvlText w:val="•"/>
      <w:lvlJc w:val="left"/>
      <w:pPr>
        <w:ind w:left="3736" w:hanging="125"/>
      </w:pPr>
      <w:rPr>
        <w:rFonts w:hint="default"/>
        <w:lang w:val="ru-RU" w:eastAsia="ru-RU" w:bidi="ru-RU"/>
      </w:rPr>
    </w:lvl>
    <w:lvl w:ilvl="4" w:tplc="5412C3AC">
      <w:numFmt w:val="bullet"/>
      <w:lvlText w:val="•"/>
      <w:lvlJc w:val="left"/>
      <w:pPr>
        <w:ind w:left="4855" w:hanging="125"/>
      </w:pPr>
      <w:rPr>
        <w:rFonts w:hint="default"/>
        <w:lang w:val="ru-RU" w:eastAsia="ru-RU" w:bidi="ru-RU"/>
      </w:rPr>
    </w:lvl>
    <w:lvl w:ilvl="5" w:tplc="53844386">
      <w:numFmt w:val="bullet"/>
      <w:lvlText w:val="•"/>
      <w:lvlJc w:val="left"/>
      <w:pPr>
        <w:ind w:left="5973" w:hanging="125"/>
      </w:pPr>
      <w:rPr>
        <w:rFonts w:hint="default"/>
        <w:lang w:val="ru-RU" w:eastAsia="ru-RU" w:bidi="ru-RU"/>
      </w:rPr>
    </w:lvl>
    <w:lvl w:ilvl="6" w:tplc="D20A579C">
      <w:numFmt w:val="bullet"/>
      <w:lvlText w:val="•"/>
      <w:lvlJc w:val="left"/>
      <w:pPr>
        <w:ind w:left="7092" w:hanging="125"/>
      </w:pPr>
      <w:rPr>
        <w:rFonts w:hint="default"/>
        <w:lang w:val="ru-RU" w:eastAsia="ru-RU" w:bidi="ru-RU"/>
      </w:rPr>
    </w:lvl>
    <w:lvl w:ilvl="7" w:tplc="6E38DDC0">
      <w:numFmt w:val="bullet"/>
      <w:lvlText w:val="•"/>
      <w:lvlJc w:val="left"/>
      <w:pPr>
        <w:ind w:left="8210" w:hanging="125"/>
      </w:pPr>
      <w:rPr>
        <w:rFonts w:hint="default"/>
        <w:lang w:val="ru-RU" w:eastAsia="ru-RU" w:bidi="ru-RU"/>
      </w:rPr>
    </w:lvl>
    <w:lvl w:ilvl="8" w:tplc="A2AC38AC">
      <w:numFmt w:val="bullet"/>
      <w:lvlText w:val="•"/>
      <w:lvlJc w:val="left"/>
      <w:pPr>
        <w:ind w:left="9329" w:hanging="125"/>
      </w:pPr>
      <w:rPr>
        <w:rFonts w:hint="default"/>
        <w:lang w:val="ru-RU" w:eastAsia="ru-RU" w:bidi="ru-RU"/>
      </w:rPr>
    </w:lvl>
  </w:abstractNum>
  <w:abstractNum w:abstractNumId="24" w15:restartNumberingAfterBreak="0">
    <w:nsid w:val="6826357D"/>
    <w:multiLevelType w:val="multilevel"/>
    <w:tmpl w:val="8A6A9E24"/>
    <w:lvl w:ilvl="0">
      <w:start w:val="4"/>
      <w:numFmt w:val="decimal"/>
      <w:lvlText w:val="%1"/>
      <w:lvlJc w:val="left"/>
      <w:pPr>
        <w:ind w:left="952" w:hanging="44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4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44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4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4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4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4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4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44"/>
      </w:pPr>
      <w:rPr>
        <w:rFonts w:hint="default"/>
        <w:lang w:val="ru-RU" w:eastAsia="ru-RU" w:bidi="ru-RU"/>
      </w:rPr>
    </w:lvl>
  </w:abstractNum>
  <w:abstractNum w:abstractNumId="25" w15:restartNumberingAfterBreak="0">
    <w:nsid w:val="6D830CB0"/>
    <w:multiLevelType w:val="multilevel"/>
    <w:tmpl w:val="5DFE59C2"/>
    <w:lvl w:ilvl="0">
      <w:start w:val="5"/>
      <w:numFmt w:val="decimal"/>
      <w:lvlText w:val="%1"/>
      <w:lvlJc w:val="left"/>
      <w:pPr>
        <w:ind w:left="952" w:hanging="41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1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41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11"/>
      </w:pPr>
      <w:rPr>
        <w:rFonts w:hint="default"/>
        <w:lang w:val="ru-RU" w:eastAsia="ru-RU" w:bidi="ru-RU"/>
      </w:rPr>
    </w:lvl>
  </w:abstractNum>
  <w:abstractNum w:abstractNumId="26" w15:restartNumberingAfterBreak="0">
    <w:nsid w:val="722E1537"/>
    <w:multiLevelType w:val="hybridMultilevel"/>
    <w:tmpl w:val="1924F7B4"/>
    <w:lvl w:ilvl="0" w:tplc="58320EAE">
      <w:start w:val="6"/>
      <w:numFmt w:val="decimal"/>
      <w:lvlText w:val="%1."/>
      <w:lvlJc w:val="left"/>
      <w:pPr>
        <w:ind w:left="952" w:hanging="476"/>
        <w:jc w:val="right"/>
      </w:pPr>
      <w:rPr>
        <w:rFonts w:hint="default"/>
        <w:w w:val="100"/>
        <w:lang w:val="ru-RU" w:eastAsia="ru-RU" w:bidi="ru-RU"/>
      </w:rPr>
    </w:lvl>
    <w:lvl w:ilvl="1" w:tplc="96C6C016">
      <w:numFmt w:val="bullet"/>
      <w:lvlText w:val="•"/>
      <w:lvlJc w:val="left"/>
      <w:pPr>
        <w:ind w:left="2020" w:hanging="476"/>
      </w:pPr>
      <w:rPr>
        <w:rFonts w:hint="default"/>
        <w:lang w:val="ru-RU" w:eastAsia="ru-RU" w:bidi="ru-RU"/>
      </w:rPr>
    </w:lvl>
    <w:lvl w:ilvl="2" w:tplc="B41C140C">
      <w:numFmt w:val="bullet"/>
      <w:lvlText w:val="•"/>
      <w:lvlJc w:val="left"/>
      <w:pPr>
        <w:ind w:left="3081" w:hanging="476"/>
      </w:pPr>
      <w:rPr>
        <w:rFonts w:hint="default"/>
        <w:lang w:val="ru-RU" w:eastAsia="ru-RU" w:bidi="ru-RU"/>
      </w:rPr>
    </w:lvl>
    <w:lvl w:ilvl="3" w:tplc="68CCD30E">
      <w:numFmt w:val="bullet"/>
      <w:lvlText w:val="•"/>
      <w:lvlJc w:val="left"/>
      <w:pPr>
        <w:ind w:left="4141" w:hanging="476"/>
      </w:pPr>
      <w:rPr>
        <w:rFonts w:hint="default"/>
        <w:lang w:val="ru-RU" w:eastAsia="ru-RU" w:bidi="ru-RU"/>
      </w:rPr>
    </w:lvl>
    <w:lvl w:ilvl="4" w:tplc="7B443C6A">
      <w:numFmt w:val="bullet"/>
      <w:lvlText w:val="•"/>
      <w:lvlJc w:val="left"/>
      <w:pPr>
        <w:ind w:left="5202" w:hanging="476"/>
      </w:pPr>
      <w:rPr>
        <w:rFonts w:hint="default"/>
        <w:lang w:val="ru-RU" w:eastAsia="ru-RU" w:bidi="ru-RU"/>
      </w:rPr>
    </w:lvl>
    <w:lvl w:ilvl="5" w:tplc="F8F0BB2C">
      <w:numFmt w:val="bullet"/>
      <w:lvlText w:val="•"/>
      <w:lvlJc w:val="left"/>
      <w:pPr>
        <w:ind w:left="6263" w:hanging="476"/>
      </w:pPr>
      <w:rPr>
        <w:rFonts w:hint="default"/>
        <w:lang w:val="ru-RU" w:eastAsia="ru-RU" w:bidi="ru-RU"/>
      </w:rPr>
    </w:lvl>
    <w:lvl w:ilvl="6" w:tplc="FA2888BC">
      <w:numFmt w:val="bullet"/>
      <w:lvlText w:val="•"/>
      <w:lvlJc w:val="left"/>
      <w:pPr>
        <w:ind w:left="7323" w:hanging="476"/>
      </w:pPr>
      <w:rPr>
        <w:rFonts w:hint="default"/>
        <w:lang w:val="ru-RU" w:eastAsia="ru-RU" w:bidi="ru-RU"/>
      </w:rPr>
    </w:lvl>
    <w:lvl w:ilvl="7" w:tplc="1D4EB270">
      <w:numFmt w:val="bullet"/>
      <w:lvlText w:val="•"/>
      <w:lvlJc w:val="left"/>
      <w:pPr>
        <w:ind w:left="8384" w:hanging="476"/>
      </w:pPr>
      <w:rPr>
        <w:rFonts w:hint="default"/>
        <w:lang w:val="ru-RU" w:eastAsia="ru-RU" w:bidi="ru-RU"/>
      </w:rPr>
    </w:lvl>
    <w:lvl w:ilvl="8" w:tplc="E97AA1C0">
      <w:numFmt w:val="bullet"/>
      <w:lvlText w:val="•"/>
      <w:lvlJc w:val="left"/>
      <w:pPr>
        <w:ind w:left="9445" w:hanging="476"/>
      </w:pPr>
      <w:rPr>
        <w:rFonts w:hint="default"/>
        <w:lang w:val="ru-RU" w:eastAsia="ru-RU" w:bidi="ru-RU"/>
      </w:rPr>
    </w:lvl>
  </w:abstractNum>
  <w:abstractNum w:abstractNumId="27" w15:restartNumberingAfterBreak="0">
    <w:nsid w:val="747E5FE2"/>
    <w:multiLevelType w:val="hybridMultilevel"/>
    <w:tmpl w:val="1A883DBE"/>
    <w:lvl w:ilvl="0" w:tplc="0ABC1ED6">
      <w:numFmt w:val="bullet"/>
      <w:lvlText w:val="-"/>
      <w:lvlJc w:val="left"/>
      <w:pPr>
        <w:ind w:left="95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7C204418">
      <w:numFmt w:val="bullet"/>
      <w:lvlText w:val="•"/>
      <w:lvlJc w:val="left"/>
      <w:pPr>
        <w:ind w:left="2020" w:hanging="128"/>
      </w:pPr>
      <w:rPr>
        <w:rFonts w:hint="default"/>
        <w:lang w:val="ru-RU" w:eastAsia="ru-RU" w:bidi="ru-RU"/>
      </w:rPr>
    </w:lvl>
    <w:lvl w:ilvl="2" w:tplc="B5F651F8">
      <w:numFmt w:val="bullet"/>
      <w:lvlText w:val="•"/>
      <w:lvlJc w:val="left"/>
      <w:pPr>
        <w:ind w:left="3081" w:hanging="128"/>
      </w:pPr>
      <w:rPr>
        <w:rFonts w:hint="default"/>
        <w:lang w:val="ru-RU" w:eastAsia="ru-RU" w:bidi="ru-RU"/>
      </w:rPr>
    </w:lvl>
    <w:lvl w:ilvl="3" w:tplc="141A9962">
      <w:numFmt w:val="bullet"/>
      <w:lvlText w:val="•"/>
      <w:lvlJc w:val="left"/>
      <w:pPr>
        <w:ind w:left="4141" w:hanging="128"/>
      </w:pPr>
      <w:rPr>
        <w:rFonts w:hint="default"/>
        <w:lang w:val="ru-RU" w:eastAsia="ru-RU" w:bidi="ru-RU"/>
      </w:rPr>
    </w:lvl>
    <w:lvl w:ilvl="4" w:tplc="E8442054">
      <w:numFmt w:val="bullet"/>
      <w:lvlText w:val="•"/>
      <w:lvlJc w:val="left"/>
      <w:pPr>
        <w:ind w:left="5202" w:hanging="128"/>
      </w:pPr>
      <w:rPr>
        <w:rFonts w:hint="default"/>
        <w:lang w:val="ru-RU" w:eastAsia="ru-RU" w:bidi="ru-RU"/>
      </w:rPr>
    </w:lvl>
    <w:lvl w:ilvl="5" w:tplc="A25EA052">
      <w:numFmt w:val="bullet"/>
      <w:lvlText w:val="•"/>
      <w:lvlJc w:val="left"/>
      <w:pPr>
        <w:ind w:left="6263" w:hanging="128"/>
      </w:pPr>
      <w:rPr>
        <w:rFonts w:hint="default"/>
        <w:lang w:val="ru-RU" w:eastAsia="ru-RU" w:bidi="ru-RU"/>
      </w:rPr>
    </w:lvl>
    <w:lvl w:ilvl="6" w:tplc="146CCB0E">
      <w:numFmt w:val="bullet"/>
      <w:lvlText w:val="•"/>
      <w:lvlJc w:val="left"/>
      <w:pPr>
        <w:ind w:left="7323" w:hanging="128"/>
      </w:pPr>
      <w:rPr>
        <w:rFonts w:hint="default"/>
        <w:lang w:val="ru-RU" w:eastAsia="ru-RU" w:bidi="ru-RU"/>
      </w:rPr>
    </w:lvl>
    <w:lvl w:ilvl="7" w:tplc="670827E4">
      <w:numFmt w:val="bullet"/>
      <w:lvlText w:val="•"/>
      <w:lvlJc w:val="left"/>
      <w:pPr>
        <w:ind w:left="8384" w:hanging="128"/>
      </w:pPr>
      <w:rPr>
        <w:rFonts w:hint="default"/>
        <w:lang w:val="ru-RU" w:eastAsia="ru-RU" w:bidi="ru-RU"/>
      </w:rPr>
    </w:lvl>
    <w:lvl w:ilvl="8" w:tplc="C22C9540">
      <w:numFmt w:val="bullet"/>
      <w:lvlText w:val="•"/>
      <w:lvlJc w:val="left"/>
      <w:pPr>
        <w:ind w:left="9445" w:hanging="128"/>
      </w:pPr>
      <w:rPr>
        <w:rFonts w:hint="default"/>
        <w:lang w:val="ru-RU" w:eastAsia="ru-RU" w:bidi="ru-RU"/>
      </w:rPr>
    </w:lvl>
  </w:abstractNum>
  <w:num w:numId="1">
    <w:abstractNumId w:val="27"/>
  </w:num>
  <w:num w:numId="2">
    <w:abstractNumId w:val="8"/>
  </w:num>
  <w:num w:numId="3">
    <w:abstractNumId w:val="21"/>
  </w:num>
  <w:num w:numId="4">
    <w:abstractNumId w:val="19"/>
  </w:num>
  <w:num w:numId="5">
    <w:abstractNumId w:val="1"/>
  </w:num>
  <w:num w:numId="6">
    <w:abstractNumId w:val="13"/>
  </w:num>
  <w:num w:numId="7">
    <w:abstractNumId w:val="4"/>
  </w:num>
  <w:num w:numId="8">
    <w:abstractNumId w:val="26"/>
  </w:num>
  <w:num w:numId="9">
    <w:abstractNumId w:val="25"/>
  </w:num>
  <w:num w:numId="10">
    <w:abstractNumId w:val="24"/>
  </w:num>
  <w:num w:numId="11">
    <w:abstractNumId w:val="17"/>
  </w:num>
  <w:num w:numId="12">
    <w:abstractNumId w:val="11"/>
  </w:num>
  <w:num w:numId="13">
    <w:abstractNumId w:val="18"/>
  </w:num>
  <w:num w:numId="14">
    <w:abstractNumId w:val="9"/>
  </w:num>
  <w:num w:numId="15">
    <w:abstractNumId w:val="15"/>
  </w:num>
  <w:num w:numId="16">
    <w:abstractNumId w:val="3"/>
  </w:num>
  <w:num w:numId="17">
    <w:abstractNumId w:val="16"/>
  </w:num>
  <w:num w:numId="18">
    <w:abstractNumId w:val="0"/>
  </w:num>
  <w:num w:numId="19">
    <w:abstractNumId w:val="10"/>
  </w:num>
  <w:num w:numId="20">
    <w:abstractNumId w:val="2"/>
  </w:num>
  <w:num w:numId="21">
    <w:abstractNumId w:val="23"/>
  </w:num>
  <w:num w:numId="22">
    <w:abstractNumId w:val="20"/>
  </w:num>
  <w:num w:numId="23">
    <w:abstractNumId w:val="5"/>
  </w:num>
  <w:num w:numId="2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2"/>
  </w:num>
  <w:num w:numId="27">
    <w:abstractNumId w:val="1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7A7"/>
    <w:rsid w:val="0000348E"/>
    <w:rsid w:val="000129DC"/>
    <w:rsid w:val="00025F1C"/>
    <w:rsid w:val="00047720"/>
    <w:rsid w:val="0006006F"/>
    <w:rsid w:val="00066713"/>
    <w:rsid w:val="000761C0"/>
    <w:rsid w:val="000958F7"/>
    <w:rsid w:val="000A4D40"/>
    <w:rsid w:val="000B5ECA"/>
    <w:rsid w:val="000E3723"/>
    <w:rsid w:val="000F4B20"/>
    <w:rsid w:val="00103258"/>
    <w:rsid w:val="00105BAE"/>
    <w:rsid w:val="00117264"/>
    <w:rsid w:val="0013237C"/>
    <w:rsid w:val="00150C32"/>
    <w:rsid w:val="00177414"/>
    <w:rsid w:val="00187CA7"/>
    <w:rsid w:val="00193C53"/>
    <w:rsid w:val="001B77A0"/>
    <w:rsid w:val="001C20A0"/>
    <w:rsid w:val="001C2DB5"/>
    <w:rsid w:val="001D13F0"/>
    <w:rsid w:val="001F01F6"/>
    <w:rsid w:val="002441F4"/>
    <w:rsid w:val="002511F0"/>
    <w:rsid w:val="002519BD"/>
    <w:rsid w:val="00254E4E"/>
    <w:rsid w:val="002753E0"/>
    <w:rsid w:val="00280F70"/>
    <w:rsid w:val="0028402F"/>
    <w:rsid w:val="00284357"/>
    <w:rsid w:val="002863C0"/>
    <w:rsid w:val="00293407"/>
    <w:rsid w:val="002A5AB9"/>
    <w:rsid w:val="002A65F0"/>
    <w:rsid w:val="002D1D95"/>
    <w:rsid w:val="002E52D2"/>
    <w:rsid w:val="00317C79"/>
    <w:rsid w:val="0032471B"/>
    <w:rsid w:val="003373D0"/>
    <w:rsid w:val="00344454"/>
    <w:rsid w:val="00354910"/>
    <w:rsid w:val="00367EA4"/>
    <w:rsid w:val="003728F1"/>
    <w:rsid w:val="00383B34"/>
    <w:rsid w:val="003C5F44"/>
    <w:rsid w:val="003D2294"/>
    <w:rsid w:val="003E67B6"/>
    <w:rsid w:val="003E72C7"/>
    <w:rsid w:val="003F7AC2"/>
    <w:rsid w:val="004057C2"/>
    <w:rsid w:val="0041196D"/>
    <w:rsid w:val="004220CA"/>
    <w:rsid w:val="00424619"/>
    <w:rsid w:val="00425646"/>
    <w:rsid w:val="00432BDF"/>
    <w:rsid w:val="004437C1"/>
    <w:rsid w:val="004650B4"/>
    <w:rsid w:val="00467CB2"/>
    <w:rsid w:val="00471EEB"/>
    <w:rsid w:val="00480E1A"/>
    <w:rsid w:val="0049500A"/>
    <w:rsid w:val="004C770E"/>
    <w:rsid w:val="004E38B5"/>
    <w:rsid w:val="004F0A1D"/>
    <w:rsid w:val="004F2628"/>
    <w:rsid w:val="004F7762"/>
    <w:rsid w:val="0050640D"/>
    <w:rsid w:val="00514DF1"/>
    <w:rsid w:val="005179C8"/>
    <w:rsid w:val="00517C0A"/>
    <w:rsid w:val="00517E40"/>
    <w:rsid w:val="00523D73"/>
    <w:rsid w:val="005316CC"/>
    <w:rsid w:val="00536CC8"/>
    <w:rsid w:val="005503B5"/>
    <w:rsid w:val="00561A08"/>
    <w:rsid w:val="0056494D"/>
    <w:rsid w:val="0057008C"/>
    <w:rsid w:val="00583B4C"/>
    <w:rsid w:val="005A5AD8"/>
    <w:rsid w:val="005C1082"/>
    <w:rsid w:val="005C2FF4"/>
    <w:rsid w:val="005E0AD0"/>
    <w:rsid w:val="005E7541"/>
    <w:rsid w:val="005F2F23"/>
    <w:rsid w:val="0061481F"/>
    <w:rsid w:val="00615EC2"/>
    <w:rsid w:val="0061770F"/>
    <w:rsid w:val="006275EB"/>
    <w:rsid w:val="006520B8"/>
    <w:rsid w:val="00660629"/>
    <w:rsid w:val="00667844"/>
    <w:rsid w:val="00675205"/>
    <w:rsid w:val="006753EE"/>
    <w:rsid w:val="006D29C6"/>
    <w:rsid w:val="006D3A0D"/>
    <w:rsid w:val="006E1888"/>
    <w:rsid w:val="00700709"/>
    <w:rsid w:val="00705283"/>
    <w:rsid w:val="0071219B"/>
    <w:rsid w:val="007156DB"/>
    <w:rsid w:val="00732172"/>
    <w:rsid w:val="007413BA"/>
    <w:rsid w:val="007637E7"/>
    <w:rsid w:val="00765A29"/>
    <w:rsid w:val="007741C4"/>
    <w:rsid w:val="007817B2"/>
    <w:rsid w:val="00792ED7"/>
    <w:rsid w:val="007B07A7"/>
    <w:rsid w:val="007B0E6A"/>
    <w:rsid w:val="007C1F04"/>
    <w:rsid w:val="007E740D"/>
    <w:rsid w:val="007F55E3"/>
    <w:rsid w:val="00803F26"/>
    <w:rsid w:val="008103F0"/>
    <w:rsid w:val="00821B62"/>
    <w:rsid w:val="008264F4"/>
    <w:rsid w:val="0083703E"/>
    <w:rsid w:val="008561FB"/>
    <w:rsid w:val="00862454"/>
    <w:rsid w:val="00864D9D"/>
    <w:rsid w:val="00871B9E"/>
    <w:rsid w:val="00874C7C"/>
    <w:rsid w:val="00880974"/>
    <w:rsid w:val="008932E3"/>
    <w:rsid w:val="008A6B5B"/>
    <w:rsid w:val="008B0514"/>
    <w:rsid w:val="008B1C45"/>
    <w:rsid w:val="008B3243"/>
    <w:rsid w:val="008D640F"/>
    <w:rsid w:val="008E1148"/>
    <w:rsid w:val="008E4577"/>
    <w:rsid w:val="00902474"/>
    <w:rsid w:val="00911F4E"/>
    <w:rsid w:val="009161D7"/>
    <w:rsid w:val="009340C9"/>
    <w:rsid w:val="009552C2"/>
    <w:rsid w:val="00965591"/>
    <w:rsid w:val="00972E0A"/>
    <w:rsid w:val="009C4891"/>
    <w:rsid w:val="009D1EA6"/>
    <w:rsid w:val="009E69CB"/>
    <w:rsid w:val="00A159E7"/>
    <w:rsid w:val="00A2552B"/>
    <w:rsid w:val="00A3675D"/>
    <w:rsid w:val="00A37595"/>
    <w:rsid w:val="00A55CAC"/>
    <w:rsid w:val="00A94C1C"/>
    <w:rsid w:val="00AC4F41"/>
    <w:rsid w:val="00AE1058"/>
    <w:rsid w:val="00B2352D"/>
    <w:rsid w:val="00B46F91"/>
    <w:rsid w:val="00B528B7"/>
    <w:rsid w:val="00B73894"/>
    <w:rsid w:val="00B96D6A"/>
    <w:rsid w:val="00BB7B63"/>
    <w:rsid w:val="00BC7F5F"/>
    <w:rsid w:val="00BE7735"/>
    <w:rsid w:val="00C01B78"/>
    <w:rsid w:val="00C0595C"/>
    <w:rsid w:val="00C24B57"/>
    <w:rsid w:val="00C33843"/>
    <w:rsid w:val="00C4277B"/>
    <w:rsid w:val="00C42DC3"/>
    <w:rsid w:val="00C435FB"/>
    <w:rsid w:val="00C522B7"/>
    <w:rsid w:val="00C61DB0"/>
    <w:rsid w:val="00C64C65"/>
    <w:rsid w:val="00C7604A"/>
    <w:rsid w:val="00C822CD"/>
    <w:rsid w:val="00C96F00"/>
    <w:rsid w:val="00CA7992"/>
    <w:rsid w:val="00CB7D91"/>
    <w:rsid w:val="00CC0AAB"/>
    <w:rsid w:val="00CD7E30"/>
    <w:rsid w:val="00CE6125"/>
    <w:rsid w:val="00D05004"/>
    <w:rsid w:val="00D132E3"/>
    <w:rsid w:val="00D46CB0"/>
    <w:rsid w:val="00D50207"/>
    <w:rsid w:val="00D60992"/>
    <w:rsid w:val="00DC4654"/>
    <w:rsid w:val="00DD2EBF"/>
    <w:rsid w:val="00DE294F"/>
    <w:rsid w:val="00DF2007"/>
    <w:rsid w:val="00E23B28"/>
    <w:rsid w:val="00E24EC4"/>
    <w:rsid w:val="00E267EB"/>
    <w:rsid w:val="00E34249"/>
    <w:rsid w:val="00E37156"/>
    <w:rsid w:val="00E53A2A"/>
    <w:rsid w:val="00E62AD7"/>
    <w:rsid w:val="00E7415F"/>
    <w:rsid w:val="00E77ABB"/>
    <w:rsid w:val="00E941A4"/>
    <w:rsid w:val="00EB1321"/>
    <w:rsid w:val="00EB27EE"/>
    <w:rsid w:val="00EB6C5B"/>
    <w:rsid w:val="00EC56CD"/>
    <w:rsid w:val="00ED0C7F"/>
    <w:rsid w:val="00EE5191"/>
    <w:rsid w:val="00EF354B"/>
    <w:rsid w:val="00EF362C"/>
    <w:rsid w:val="00F02606"/>
    <w:rsid w:val="00F0449B"/>
    <w:rsid w:val="00F271AD"/>
    <w:rsid w:val="00F32F3D"/>
    <w:rsid w:val="00F3358F"/>
    <w:rsid w:val="00F368BB"/>
    <w:rsid w:val="00F419C0"/>
    <w:rsid w:val="00F63C8C"/>
    <w:rsid w:val="00F63FD1"/>
    <w:rsid w:val="00F84C5E"/>
    <w:rsid w:val="00F94C2E"/>
    <w:rsid w:val="00FB6518"/>
    <w:rsid w:val="00FC29FF"/>
    <w:rsid w:val="00FD4CEE"/>
    <w:rsid w:val="00F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4F5B"/>
  <w15:docId w15:val="{F18B631A-BB26-4DF0-915A-AD370D3C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uiPriority w:val="1"/>
    <w:qFormat/>
    <w:rsid w:val="004650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2"/>
    <w:next w:val="a2"/>
    <w:link w:val="10"/>
    <w:qFormat/>
    <w:rsid w:val="004650B4"/>
    <w:pPr>
      <w:keepNext/>
      <w:widowControl/>
      <w:numPr>
        <w:numId w:val="25"/>
      </w:numPr>
      <w:suppressAutoHyphens/>
      <w:autoSpaceDE/>
      <w:autoSpaceDN/>
      <w:jc w:val="center"/>
      <w:outlineLvl w:val="0"/>
    </w:pPr>
    <w:rPr>
      <w:b/>
      <w:sz w:val="28"/>
      <w:szCs w:val="20"/>
      <w:lang w:val="x-none" w:eastAsia="ar-SA" w:bidi="ar-SA"/>
    </w:rPr>
  </w:style>
  <w:style w:type="paragraph" w:styleId="2">
    <w:name w:val="heading 2"/>
    <w:basedOn w:val="a2"/>
    <w:next w:val="a2"/>
    <w:link w:val="20"/>
    <w:qFormat/>
    <w:rsid w:val="004650B4"/>
    <w:pPr>
      <w:keepNext/>
      <w:widowControl/>
      <w:numPr>
        <w:ilvl w:val="1"/>
        <w:numId w:val="25"/>
      </w:numPr>
      <w:suppressAutoHyphens/>
      <w:autoSpaceDE/>
      <w:autoSpaceDN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ar-SA" w:bidi="ar-SA"/>
    </w:rPr>
  </w:style>
  <w:style w:type="paragraph" w:styleId="3">
    <w:name w:val="heading 3"/>
    <w:basedOn w:val="a2"/>
    <w:next w:val="a2"/>
    <w:link w:val="30"/>
    <w:qFormat/>
    <w:rsid w:val="004650B4"/>
    <w:pPr>
      <w:keepNext/>
      <w:widowControl/>
      <w:numPr>
        <w:ilvl w:val="2"/>
        <w:numId w:val="25"/>
      </w:numPr>
      <w:autoSpaceDE/>
      <w:autoSpaceDN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 w:bidi="ar-SA"/>
    </w:rPr>
  </w:style>
  <w:style w:type="paragraph" w:styleId="4">
    <w:name w:val="heading 4"/>
    <w:basedOn w:val="a2"/>
    <w:next w:val="a2"/>
    <w:link w:val="40"/>
    <w:qFormat/>
    <w:rsid w:val="004650B4"/>
    <w:pPr>
      <w:keepNext/>
      <w:widowControl/>
      <w:numPr>
        <w:ilvl w:val="3"/>
        <w:numId w:val="25"/>
      </w:numPr>
      <w:autoSpaceDE/>
      <w:autoSpaceDN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2"/>
    <w:next w:val="a2"/>
    <w:link w:val="50"/>
    <w:qFormat/>
    <w:rsid w:val="004650B4"/>
    <w:pPr>
      <w:numPr>
        <w:ilvl w:val="4"/>
        <w:numId w:val="25"/>
      </w:numPr>
      <w:adjustRightInd w:val="0"/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2"/>
    <w:next w:val="a2"/>
    <w:link w:val="60"/>
    <w:qFormat/>
    <w:rsid w:val="004650B4"/>
    <w:pPr>
      <w:numPr>
        <w:ilvl w:val="5"/>
        <w:numId w:val="25"/>
      </w:numPr>
      <w:adjustRightInd w:val="0"/>
      <w:spacing w:before="240" w:after="60"/>
      <w:outlineLvl w:val="5"/>
    </w:pPr>
    <w:rPr>
      <w:b/>
      <w:bCs/>
      <w:lang w:val="x-none" w:eastAsia="x-none" w:bidi="ar-SA"/>
    </w:rPr>
  </w:style>
  <w:style w:type="paragraph" w:styleId="7">
    <w:name w:val="heading 7"/>
    <w:basedOn w:val="a2"/>
    <w:next w:val="a2"/>
    <w:link w:val="70"/>
    <w:qFormat/>
    <w:rsid w:val="004650B4"/>
    <w:pPr>
      <w:widowControl/>
      <w:numPr>
        <w:ilvl w:val="6"/>
        <w:numId w:val="25"/>
      </w:numPr>
      <w:suppressAutoHyphens/>
      <w:autoSpaceDE/>
      <w:autoSpaceDN/>
      <w:spacing w:before="240" w:after="60"/>
      <w:outlineLvl w:val="6"/>
    </w:pPr>
    <w:rPr>
      <w:sz w:val="24"/>
      <w:szCs w:val="24"/>
      <w:lang w:val="x-none" w:eastAsia="ar-SA" w:bidi="ar-SA"/>
    </w:rPr>
  </w:style>
  <w:style w:type="paragraph" w:styleId="8">
    <w:name w:val="heading 8"/>
    <w:basedOn w:val="a2"/>
    <w:next w:val="a2"/>
    <w:link w:val="80"/>
    <w:qFormat/>
    <w:rsid w:val="004650B4"/>
    <w:pPr>
      <w:widowControl/>
      <w:numPr>
        <w:ilvl w:val="7"/>
        <w:numId w:val="25"/>
      </w:numPr>
      <w:suppressAutoHyphens/>
      <w:autoSpaceDE/>
      <w:autoSpaceDN/>
      <w:spacing w:before="240" w:after="60"/>
      <w:outlineLvl w:val="7"/>
    </w:pPr>
    <w:rPr>
      <w:i/>
      <w:iCs/>
      <w:sz w:val="24"/>
      <w:szCs w:val="24"/>
      <w:lang w:val="x-none" w:eastAsia="ar-SA" w:bidi="ar-SA"/>
    </w:rPr>
  </w:style>
  <w:style w:type="paragraph" w:styleId="9">
    <w:name w:val="heading 9"/>
    <w:basedOn w:val="a2"/>
    <w:next w:val="a2"/>
    <w:link w:val="90"/>
    <w:qFormat/>
    <w:rsid w:val="004650B4"/>
    <w:pPr>
      <w:widowControl/>
      <w:numPr>
        <w:ilvl w:val="8"/>
        <w:numId w:val="25"/>
      </w:numPr>
      <w:suppressAutoHyphens/>
      <w:autoSpaceDE/>
      <w:autoSpaceDN/>
      <w:spacing w:before="240" w:after="60"/>
      <w:outlineLvl w:val="8"/>
    </w:pPr>
    <w:rPr>
      <w:rFonts w:ascii="Cambria" w:hAnsi="Cambria"/>
      <w:lang w:val="x-none" w:eastAsia="ar-SA" w:bidi="ar-S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650B4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20">
    <w:name w:val="Заголовок 2 Знак"/>
    <w:basedOn w:val="a3"/>
    <w:link w:val="2"/>
    <w:rsid w:val="004650B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3"/>
    <w:link w:val="3"/>
    <w:rsid w:val="004650B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3"/>
    <w:link w:val="4"/>
    <w:rsid w:val="004650B4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3"/>
    <w:link w:val="5"/>
    <w:rsid w:val="004650B4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3"/>
    <w:link w:val="6"/>
    <w:rsid w:val="004650B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3"/>
    <w:link w:val="7"/>
    <w:rsid w:val="004650B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3"/>
    <w:link w:val="8"/>
    <w:rsid w:val="004650B4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3"/>
    <w:link w:val="9"/>
    <w:rsid w:val="004650B4"/>
    <w:rPr>
      <w:rFonts w:ascii="Cambria" w:eastAsia="Times New Roman" w:hAnsi="Cambria" w:cs="Times New Roman"/>
      <w:lang w:val="x-none" w:eastAsia="ar-SA"/>
    </w:rPr>
  </w:style>
  <w:style w:type="table" w:customStyle="1" w:styleId="TableNormal">
    <w:name w:val="Table Normal"/>
    <w:uiPriority w:val="2"/>
    <w:semiHidden/>
    <w:unhideWhenUsed/>
    <w:qFormat/>
    <w:rsid w:val="004650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2"/>
    <w:link w:val="a7"/>
    <w:uiPriority w:val="1"/>
    <w:qFormat/>
    <w:rsid w:val="004650B4"/>
  </w:style>
  <w:style w:type="character" w:customStyle="1" w:styleId="a7">
    <w:name w:val="Основной текст Знак"/>
    <w:basedOn w:val="a3"/>
    <w:link w:val="a6"/>
    <w:uiPriority w:val="1"/>
    <w:rsid w:val="004650B4"/>
    <w:rPr>
      <w:rFonts w:ascii="Times New Roman" w:eastAsia="Times New Roman" w:hAnsi="Times New Roman" w:cs="Times New Roman"/>
      <w:lang w:eastAsia="ru-RU" w:bidi="ru-RU"/>
    </w:rPr>
  </w:style>
  <w:style w:type="paragraph" w:customStyle="1" w:styleId="11">
    <w:name w:val="Заголовок 11"/>
    <w:basedOn w:val="a2"/>
    <w:uiPriority w:val="1"/>
    <w:qFormat/>
    <w:rsid w:val="004650B4"/>
    <w:pPr>
      <w:ind w:left="1094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2"/>
    <w:uiPriority w:val="1"/>
    <w:qFormat/>
    <w:rsid w:val="004650B4"/>
    <w:pPr>
      <w:ind w:left="2015" w:right="1471"/>
      <w:jc w:val="center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2"/>
    <w:uiPriority w:val="1"/>
    <w:qFormat/>
    <w:rsid w:val="004650B4"/>
    <w:pPr>
      <w:spacing w:before="90"/>
      <w:ind w:left="952"/>
      <w:outlineLvl w:val="3"/>
    </w:pPr>
    <w:rPr>
      <w:sz w:val="24"/>
      <w:szCs w:val="24"/>
    </w:rPr>
  </w:style>
  <w:style w:type="paragraph" w:customStyle="1" w:styleId="41">
    <w:name w:val="Заголовок 41"/>
    <w:basedOn w:val="a2"/>
    <w:uiPriority w:val="1"/>
    <w:qFormat/>
    <w:rsid w:val="004650B4"/>
    <w:pPr>
      <w:ind w:left="1060"/>
      <w:outlineLvl w:val="4"/>
    </w:pPr>
    <w:rPr>
      <w:b/>
      <w:bCs/>
      <w:sz w:val="23"/>
      <w:szCs w:val="23"/>
    </w:rPr>
  </w:style>
  <w:style w:type="paragraph" w:customStyle="1" w:styleId="51">
    <w:name w:val="Заголовок 51"/>
    <w:basedOn w:val="a2"/>
    <w:uiPriority w:val="1"/>
    <w:qFormat/>
    <w:rsid w:val="004650B4"/>
    <w:pPr>
      <w:ind w:left="952"/>
      <w:outlineLvl w:val="5"/>
    </w:pPr>
    <w:rPr>
      <w:b/>
      <w:bCs/>
    </w:rPr>
  </w:style>
  <w:style w:type="paragraph" w:styleId="a8">
    <w:name w:val="List Paragraph"/>
    <w:basedOn w:val="a2"/>
    <w:uiPriority w:val="1"/>
    <w:qFormat/>
    <w:rsid w:val="004650B4"/>
    <w:pPr>
      <w:ind w:left="952" w:firstLine="428"/>
      <w:jc w:val="both"/>
    </w:pPr>
  </w:style>
  <w:style w:type="paragraph" w:customStyle="1" w:styleId="TableParagraph">
    <w:name w:val="Table Paragraph"/>
    <w:basedOn w:val="a2"/>
    <w:uiPriority w:val="1"/>
    <w:qFormat/>
    <w:rsid w:val="004650B4"/>
  </w:style>
  <w:style w:type="character" w:styleId="a9">
    <w:name w:val="Hyperlink"/>
    <w:basedOn w:val="a3"/>
    <w:uiPriority w:val="99"/>
    <w:unhideWhenUsed/>
    <w:rsid w:val="004650B4"/>
    <w:rPr>
      <w:color w:val="0000FF" w:themeColor="hyperlink"/>
      <w:u w:val="single"/>
    </w:rPr>
  </w:style>
  <w:style w:type="paragraph" w:styleId="aa">
    <w:name w:val="Balloon Text"/>
    <w:basedOn w:val="a2"/>
    <w:link w:val="ab"/>
    <w:uiPriority w:val="99"/>
    <w:semiHidden/>
    <w:unhideWhenUsed/>
    <w:rsid w:val="00465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4650B4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3"/>
    <w:uiPriority w:val="99"/>
    <w:semiHidden/>
    <w:unhideWhenUsed/>
    <w:rsid w:val="004650B4"/>
    <w:rPr>
      <w:color w:val="605E5C"/>
      <w:shd w:val="clear" w:color="auto" w:fill="E1DFDD"/>
    </w:rPr>
  </w:style>
  <w:style w:type="paragraph" w:customStyle="1" w:styleId="ConsPlusNormal">
    <w:name w:val="ConsPlusNormal"/>
    <w:rsid w:val="004650B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2"/>
    <w:link w:val="HTML0"/>
    <w:rsid w:val="004650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HTML0">
    <w:name w:val="Стандартный HTML Знак"/>
    <w:basedOn w:val="a3"/>
    <w:link w:val="HTML"/>
    <w:rsid w:val="004650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0">
    <w:name w:val="Пункт контракта"/>
    <w:basedOn w:val="2"/>
    <w:qFormat/>
    <w:rsid w:val="0000348E"/>
    <w:pPr>
      <w:keepNext w:val="0"/>
      <w:numPr>
        <w:numId w:val="27"/>
      </w:numPr>
      <w:spacing w:before="0" w:after="0"/>
      <w:ind w:left="0"/>
      <w:jc w:val="both"/>
    </w:pPr>
    <w:rPr>
      <w:rFonts w:ascii="Times New Roman" w:eastAsiaTheme="majorEastAsia" w:hAnsi="Times New Roman" w:cstheme="majorBidi"/>
      <w:b w:val="0"/>
      <w:bCs w:val="0"/>
      <w:i w:val="0"/>
      <w:iCs w:val="0"/>
      <w:sz w:val="24"/>
      <w:szCs w:val="26"/>
      <w:lang w:val="en-US" w:eastAsia="en-US"/>
    </w:rPr>
  </w:style>
  <w:style w:type="paragraph" w:customStyle="1" w:styleId="a1">
    <w:name w:val="Подпункт контракта"/>
    <w:basedOn w:val="3"/>
    <w:qFormat/>
    <w:rsid w:val="0000348E"/>
    <w:pPr>
      <w:keepNext w:val="0"/>
      <w:numPr>
        <w:numId w:val="27"/>
      </w:numPr>
      <w:suppressAutoHyphens/>
      <w:spacing w:before="0" w:after="0"/>
      <w:jc w:val="both"/>
    </w:pPr>
    <w:rPr>
      <w:rFonts w:ascii="Times New Roman" w:eastAsiaTheme="majorEastAsia" w:hAnsi="Times New Roman" w:cstheme="majorBidi"/>
      <w:b w:val="0"/>
      <w:bCs w:val="0"/>
      <w:sz w:val="24"/>
      <w:szCs w:val="24"/>
      <w:lang w:val="ru-RU" w:eastAsia="ar-SA"/>
    </w:rPr>
  </w:style>
  <w:style w:type="paragraph" w:customStyle="1" w:styleId="a">
    <w:name w:val="Раздел контракта"/>
    <w:basedOn w:val="1"/>
    <w:next w:val="a0"/>
    <w:qFormat/>
    <w:rsid w:val="0000348E"/>
    <w:pPr>
      <w:keepNext w:val="0"/>
      <w:numPr>
        <w:numId w:val="27"/>
      </w:numPr>
      <w:spacing w:before="120" w:after="120"/>
    </w:pPr>
    <w:rPr>
      <w:rFonts w:eastAsiaTheme="majorEastAsia" w:cstheme="majorBidi"/>
      <w:b w:val="0"/>
      <w:sz w:val="24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sporta_stal@mail.ru" TargetMode="External"/><Relationship Id="rId13" Type="http://schemas.openxmlformats.org/officeDocument/2006/relationships/hyperlink" Target="https://www.mirsportastal.ru/" TargetMode="External"/><Relationship Id="rId18" Type="http://schemas.openxmlformats.org/officeDocument/2006/relationships/hyperlink" Target="http://blanker.ru/doc/akt-priema-peredachi-avtomobilya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/" TargetMode="External"/><Relationship Id="rId17" Type="http://schemas.openxmlformats.org/officeDocument/2006/relationships/hyperlink" Target="mailto:mirsporta_stal@mail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mailto:iSupport@rts-tender.r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rts-tender.ru/" TargetMode="External"/><Relationship Id="rId14" Type="http://schemas.openxmlformats.org/officeDocument/2006/relationships/hyperlink" Target="mailto:%20mirsporta_sta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9300D-749B-455B-B4BB-67626F43E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17</Pages>
  <Words>6759</Words>
  <Characters>38530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40</cp:revision>
  <cp:lastPrinted>2020-09-17T06:49:00Z</cp:lastPrinted>
  <dcterms:created xsi:type="dcterms:W3CDTF">2022-03-09T11:50:00Z</dcterms:created>
  <dcterms:modified xsi:type="dcterms:W3CDTF">2022-03-28T11:26:00Z</dcterms:modified>
</cp:coreProperties>
</file>